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F" w:rsidRDefault="00F56DCF" w:rsidP="00F56D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Важным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развития и современной проблематики народов, регионов, ближайшего окружения для человека, его Малой Родины, то есть края. Это неслучайно, поскольку в нашем современном обществе наблюдается падение патриотического отношения к своему Отечеству, принижается значимость наследия России. Изучение своего края как раз и является тем фактором, который способствует формированию нравственно-ценностного отношения к своей Родной земле.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Очевидно, что изучать край следует с детского возраста, поскольку душа ребенка более восприимчива к </w:t>
      </w:r>
      <w:proofErr w:type="gramStart"/>
      <w:r>
        <w:rPr>
          <w:rFonts w:ascii="Times New Roman" w:hAnsi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sz w:val="24"/>
          <w:szCs w:val="24"/>
        </w:rPr>
        <w:t>, а мировоззрение его только формируется. Познание своего жизненного пространства помога</w:t>
      </w:r>
      <w:r w:rsidR="00B765E3">
        <w:rPr>
          <w:rFonts w:ascii="Times New Roman" w:hAnsi="Times New Roman"/>
          <w:sz w:val="24"/>
          <w:szCs w:val="24"/>
        </w:rPr>
        <w:t>ет каждому ребенку социально ада</w:t>
      </w:r>
      <w:r>
        <w:rPr>
          <w:rFonts w:ascii="Times New Roman" w:hAnsi="Times New Roman"/>
          <w:sz w:val="24"/>
          <w:szCs w:val="24"/>
        </w:rPr>
        <w:t xml:space="preserve">птироваться, то есть  почувствовать себя личностью, активно взаимодействовать с окружающим миром, не бояться его преобразовывать, решая существующие проблемы, чувствовать себя в нем уверенно и комфортно. 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Непростая задача знакомить учащихся с родным городом в современных условиях. Можно бесконечно долго воспевать на уроках красоту архитектурных сооружений, скульптурных памятников Петербурга. Однако ребенок, гуляя по городу или идя в школу, встречается с другим городом: неубранным и темным подъездом, грязным и неухоженным двором, припаркованными на тротуарах машинами, вытоптанными газонами, разрисованными фасадами зданий. И в сознании ребенка существуют два города: один – нарядный, сказочный, далекий от повседневности, о котором рассказывается на уроках, другой – реальный и зачастую некрасивый, который ребенок видит каждый день. Такое двойственное восприятие мешает осознанию у ребенка собственной сопричастности с изучаемым городом. Получается, что ребенок изучает один город, а живет в другом.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Предмет  </w:t>
      </w:r>
      <w:r w:rsidR="00B765E3">
        <w:rPr>
          <w:rFonts w:ascii="Times New Roman" w:hAnsi="Times New Roman"/>
          <w:sz w:val="24"/>
          <w:szCs w:val="24"/>
        </w:rPr>
        <w:t>« История и культура</w:t>
      </w:r>
      <w:proofErr w:type="gramStart"/>
      <w:r w:rsidR="00B765E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B765E3">
        <w:rPr>
          <w:rFonts w:ascii="Times New Roman" w:hAnsi="Times New Roman"/>
          <w:sz w:val="24"/>
          <w:szCs w:val="24"/>
        </w:rPr>
        <w:t>анкт-</w:t>
      </w:r>
      <w:r>
        <w:rPr>
          <w:rFonts w:ascii="Times New Roman" w:hAnsi="Times New Roman"/>
          <w:sz w:val="24"/>
          <w:szCs w:val="24"/>
        </w:rPr>
        <w:t xml:space="preserve"> Петербурга</w:t>
      </w:r>
      <w:r w:rsidR="00B765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как раз и направлен на то, чтобы сблизить два столь разных образа города в сознании ребенка. Поэтому дети в этом курсе изучают современный город, в котором живут. Ребята знакомятся с разнообразными сторонами жизни Петербурга в 19 веке: трудовой, культурной, административной;  поведением и отношением петербуржцев к своему городу,  ролью природы в городе, удивительными особенностями Петербурга и его уникальным культурным наследием, созданным и охраняемым настоящими петербуржцами, проблемами современной городской жизни.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таком подходе город станет для детей развивающей средой, благодаря  которой петербуржец в течение всей жизни может открывать новые  для себя памятники, стороны жизни города, расширять свой кругозор.</w:t>
      </w: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427" w:rsidRDefault="00C83427" w:rsidP="00C83427">
      <w:pPr>
        <w:jc w:val="center"/>
        <w:rPr>
          <w:rFonts w:ascii="Times New Roman" w:hAnsi="Times New Roman"/>
          <w:b/>
          <w:sz w:val="28"/>
          <w:szCs w:val="28"/>
        </w:rPr>
      </w:pPr>
      <w:r w:rsidRPr="00C834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Программа разработана в соответствии с программой Л.К. Ермолаевой «История и культура Петербурга»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Базовый уровень</w:t>
      </w:r>
    </w:p>
    <w:p w:rsidR="007F1223" w:rsidRPr="007F1223" w:rsidRDefault="007F1223" w:rsidP="007F1223">
      <w:pPr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 xml:space="preserve">Идея содержания программы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Процесс формирования петербургского наследия непрерывен. Каждый горожанин помимо собственной воли и желания принимает в нем участие. Однако каждый петербуржец сам определяет свою роль в этом процессе: потребителя, хранителя, разрушителя, создателя наследия.  </w:t>
      </w:r>
    </w:p>
    <w:p w:rsidR="007F1223" w:rsidRPr="007F1223" w:rsidRDefault="007F1223" w:rsidP="007F1223">
      <w:pPr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Цель программы: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Способствовать тому, чтобы, подросток смог воспринимать: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•</w:t>
      </w:r>
      <w:r w:rsidRPr="007F1223">
        <w:rPr>
          <w:rFonts w:ascii="Times New Roman" w:hAnsi="Times New Roman"/>
          <w:sz w:val="28"/>
          <w:szCs w:val="28"/>
        </w:rPr>
        <w:tab/>
        <w:t>городские объекты, музейные экспозиции, семейные реликвии, городские и семейные традиции как значимое наследие, необходимое всем петербуржцам (в том числе и лично ему), оставленное предками и обогащаемое ныне живущими;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•</w:t>
      </w:r>
      <w:r w:rsidRPr="007F1223">
        <w:rPr>
          <w:rFonts w:ascii="Times New Roman" w:hAnsi="Times New Roman"/>
          <w:sz w:val="28"/>
          <w:szCs w:val="28"/>
        </w:rPr>
        <w:tab/>
        <w:t xml:space="preserve">себя как «наследника </w:t>
      </w:r>
      <w:proofErr w:type="gramStart"/>
      <w:r w:rsidRPr="007F1223">
        <w:rPr>
          <w:rFonts w:ascii="Times New Roman" w:hAnsi="Times New Roman"/>
          <w:sz w:val="28"/>
          <w:szCs w:val="28"/>
        </w:rPr>
        <w:t>Великого Города</w:t>
      </w:r>
      <w:proofErr w:type="gramEnd"/>
      <w:r w:rsidRPr="007F1223">
        <w:rPr>
          <w:rFonts w:ascii="Times New Roman" w:hAnsi="Times New Roman"/>
          <w:sz w:val="28"/>
          <w:szCs w:val="28"/>
        </w:rPr>
        <w:t>», «пользователя» петербургского наследия и участника процесса его формирования.</w:t>
      </w:r>
    </w:p>
    <w:p w:rsidR="007F1223" w:rsidRPr="007F1223" w:rsidRDefault="007F1223" w:rsidP="007F1223">
      <w:pPr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1.</w:t>
      </w:r>
      <w:r w:rsidRPr="007F1223">
        <w:rPr>
          <w:rFonts w:ascii="Times New Roman" w:hAnsi="Times New Roman"/>
          <w:sz w:val="28"/>
          <w:szCs w:val="28"/>
        </w:rPr>
        <w:tab/>
        <w:t xml:space="preserve"> Продолжить формирование устойчивого познавательного интереса к городу, предоставив каждому ученику возможность анализировать процесс формирования петербургского наследия, объяснять его уникальные особенности, видеть проблемы сегодняшнего дня и перспективы дальнейшего развития.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>2.</w:t>
      </w:r>
      <w:r w:rsidRPr="007F1223">
        <w:rPr>
          <w:rFonts w:ascii="Times New Roman" w:hAnsi="Times New Roman"/>
          <w:sz w:val="28"/>
          <w:szCs w:val="28"/>
        </w:rPr>
        <w:tab/>
        <w:t xml:space="preserve">. Способствовать пониманию учащимися значимости (ценности) петербургского наследия для современных петербуржцев, для чего необходимо углубить и расширить имеющиеся у ребенка знания: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об этапах формирования природно-культурного и культурного наследия Санкт-Петербурга, что необходимо для понимания непрерывности этого процесса;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о конкретных памятниках и традициях разных эпох, раскрывающих одну из граней петербургского наследия (истории, экономике, образовании, науке и т.д.), что необходимо для понимания значимости городских объектов,  петербургских традиций;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1223">
        <w:rPr>
          <w:rFonts w:ascii="Times New Roman" w:hAnsi="Times New Roman"/>
          <w:sz w:val="28"/>
          <w:szCs w:val="28"/>
        </w:rPr>
        <w:t>- о знаменитых и рядовых создателях петербургского наследия – представителях различных эпох,  разных  сословий и национальностей; об условиях их жизни и проблемах, схожих  и  отличающихся от современных;  о путях преодоления этих проблем; об особенностях этики поведения горожанина (петербуржца), что необходимо школьникам для понимания традиционности некоторых проблем городской жизни; понимания роли каждого горожанина как носителя городской (петербургской) культуры;</w:t>
      </w:r>
      <w:proofErr w:type="gramEnd"/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о специфике Петербурга, как города особого статуса (бывшей столицы, «культурной столицы», «города музея», крупного экономического центра и т.д.), что необходимо подростку для восприятия себя  петербуржцем, гражданином города;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о значении города как центра края, отечественной, а затем и мировой культуры, что необходимо для понимания его роли в жизни региона (Ленинградской области), России, мира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3.</w:t>
      </w:r>
      <w:r w:rsidRPr="007F1223">
        <w:rPr>
          <w:rFonts w:ascii="Times New Roman" w:hAnsi="Times New Roman"/>
          <w:sz w:val="28"/>
          <w:szCs w:val="28"/>
        </w:rPr>
        <w:tab/>
        <w:t xml:space="preserve">. Способствовать дальнейшему формированию у учащихся умений, необходимых им в учебной и повседневной жизни: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•</w:t>
      </w:r>
      <w:r w:rsidRPr="007F1223">
        <w:rPr>
          <w:rFonts w:ascii="Times New Roman" w:hAnsi="Times New Roman"/>
          <w:sz w:val="28"/>
          <w:szCs w:val="28"/>
        </w:rPr>
        <w:tab/>
        <w:t xml:space="preserve">ориентироваться в культурном пространстве города,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>•</w:t>
      </w:r>
      <w:r w:rsidRPr="007F1223">
        <w:rPr>
          <w:rFonts w:ascii="Times New Roman" w:hAnsi="Times New Roman"/>
          <w:sz w:val="28"/>
          <w:szCs w:val="28"/>
        </w:rPr>
        <w:tab/>
        <w:t xml:space="preserve">понимать особенности городских объектов как источников информации о разных исторических периодах, о различных сторонах городской жизни, о разных петербуржцах;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•</w:t>
      </w:r>
      <w:r w:rsidRPr="007F1223">
        <w:rPr>
          <w:rFonts w:ascii="Times New Roman" w:hAnsi="Times New Roman"/>
          <w:sz w:val="28"/>
          <w:szCs w:val="28"/>
        </w:rPr>
        <w:tab/>
        <w:t>применять полученные знания в учебной и повседневной ситуации;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4. Способствовать совершенствованию общеучебных умений учащихся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5. Содействовать выражению учащимися собственного впечатления от памятников наследия и их создателей, проявлению ими собственного отношения к городу и его изучению.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</w:p>
    <w:p w:rsidR="007F1223" w:rsidRDefault="007F1223" w:rsidP="007F1223">
      <w:pPr>
        <w:rPr>
          <w:rFonts w:ascii="Times New Roman" w:hAnsi="Times New Roman"/>
          <w:sz w:val="24"/>
          <w:szCs w:val="24"/>
        </w:rPr>
      </w:pPr>
    </w:p>
    <w:p w:rsidR="007F1223" w:rsidRPr="004006AB" w:rsidRDefault="007F1223" w:rsidP="007F1223">
      <w:pPr>
        <w:rPr>
          <w:rFonts w:ascii="Times New Roman" w:hAnsi="Times New Roman"/>
          <w:b/>
          <w:sz w:val="28"/>
          <w:szCs w:val="28"/>
        </w:rPr>
      </w:pPr>
      <w:r w:rsidRPr="004006AB">
        <w:rPr>
          <w:rFonts w:ascii="Times New Roman" w:hAnsi="Times New Roman"/>
          <w:b/>
          <w:sz w:val="28"/>
          <w:szCs w:val="28"/>
        </w:rPr>
        <w:t xml:space="preserve">Прогнозируемые результаты освоения программы </w:t>
      </w:r>
    </w:p>
    <w:p w:rsidR="007F1223" w:rsidRPr="004006AB" w:rsidRDefault="007F1223" w:rsidP="007F1223">
      <w:pPr>
        <w:rPr>
          <w:rFonts w:ascii="Times New Roman" w:hAnsi="Times New Roman"/>
          <w:b/>
          <w:sz w:val="28"/>
          <w:szCs w:val="28"/>
        </w:rPr>
      </w:pPr>
      <w:r w:rsidRPr="004006AB">
        <w:rPr>
          <w:rFonts w:ascii="Times New Roman" w:hAnsi="Times New Roman"/>
          <w:b/>
          <w:sz w:val="28"/>
          <w:szCs w:val="28"/>
        </w:rPr>
        <w:t>«</w:t>
      </w:r>
      <w:r w:rsidRPr="00310C2C">
        <w:rPr>
          <w:rFonts w:ascii="Times New Roman" w:hAnsi="Times New Roman"/>
          <w:b/>
          <w:sz w:val="28"/>
          <w:szCs w:val="28"/>
        </w:rPr>
        <w:t>История</w:t>
      </w:r>
      <w:proofErr w:type="gramStart"/>
      <w:r w:rsidRPr="00310C2C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310C2C">
        <w:rPr>
          <w:rFonts w:ascii="Times New Roman" w:hAnsi="Times New Roman"/>
          <w:b/>
          <w:sz w:val="28"/>
          <w:szCs w:val="28"/>
        </w:rPr>
        <w:t>анкт - Петербурга</w:t>
      </w:r>
      <w:r w:rsidRPr="004006A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часть1</w:t>
      </w:r>
      <w:r w:rsidRPr="004006AB">
        <w:rPr>
          <w:rFonts w:ascii="Times New Roman" w:hAnsi="Times New Roman"/>
          <w:b/>
          <w:sz w:val="28"/>
          <w:szCs w:val="28"/>
        </w:rPr>
        <w:t>.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Выпускники 7 класса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грамотно произносят, пишут и используют термины и понятия, обозначенные в программе;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-называют важнейшие для </w:t>
      </w:r>
      <w:r w:rsidRPr="007F1223">
        <w:rPr>
          <w:rFonts w:ascii="Times New Roman" w:hAnsi="Times New Roman"/>
          <w:sz w:val="28"/>
          <w:szCs w:val="28"/>
          <w:lang w:val="en-US"/>
        </w:rPr>
        <w:t>XVIII</w:t>
      </w:r>
      <w:r w:rsidRPr="007F1223">
        <w:rPr>
          <w:rFonts w:ascii="Times New Roman" w:hAnsi="Times New Roman"/>
          <w:sz w:val="28"/>
          <w:szCs w:val="28"/>
        </w:rPr>
        <w:t xml:space="preserve"> века исторические события; соотносят их с памятниками наследия;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называют конкретный памятник или группу памятников, разъясняют о какой грани или гранях петербургского наследия они «рассказывают» (об истории, экономике, образовании, науке или др.), объясняют их ценность (утилитарную, историко-культурную, общественную значимость или др.) для современников и в настоящее время;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называют петербургские традиции, разъясняют причины их появления или исчезновения, рассказывают о них, оценивая их позитивные и негативные стороны;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 xml:space="preserve">- называют фамилии знаменитых </w:t>
      </w:r>
      <w:proofErr w:type="spellStart"/>
      <w:r w:rsidRPr="007F1223">
        <w:rPr>
          <w:rFonts w:ascii="Times New Roman" w:hAnsi="Times New Roman"/>
          <w:sz w:val="28"/>
          <w:szCs w:val="28"/>
        </w:rPr>
        <w:t>петербуржцев</w:t>
      </w:r>
      <w:proofErr w:type="gramStart"/>
      <w:r w:rsidRPr="007F1223">
        <w:rPr>
          <w:rFonts w:ascii="Times New Roman" w:hAnsi="Times New Roman"/>
          <w:sz w:val="28"/>
          <w:szCs w:val="28"/>
        </w:rPr>
        <w:t>XVIII</w:t>
      </w:r>
      <w:proofErr w:type="spellEnd"/>
      <w:proofErr w:type="gramEnd"/>
      <w:r w:rsidRPr="007F1223">
        <w:rPr>
          <w:rFonts w:ascii="Times New Roman" w:hAnsi="Times New Roman"/>
          <w:sz w:val="28"/>
          <w:szCs w:val="28"/>
        </w:rPr>
        <w:t xml:space="preserve"> века,  соотносят их с соответствующими памятниками наследия, рассказывают об их жизнедеятельности; высказывая свое мнение о вкладе каждого из них в культурное наследие Санкт-Петербурга;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разъясняют особенности формирования петербургского населения и специфику его состава;  указывают условия жизни горожан; перечисляют традиционные проблемы горожан и городского хозяйства;  рассказывают об особенностях быта горожан, которые определяли повседневную культуру всех остальных жителей Петербурга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1223">
        <w:rPr>
          <w:rFonts w:ascii="Times New Roman" w:hAnsi="Times New Roman"/>
          <w:sz w:val="28"/>
          <w:szCs w:val="28"/>
        </w:rPr>
        <w:t xml:space="preserve">- объясняют на конкретных примерах (памятниках, традициях, судьбах конкретных людей) возможности, предоставляемые городом  - «ареной» истории, центром экономики, образования, просвещения, художественной культуры для реализации жизненных планов людей; </w:t>
      </w:r>
      <w:proofErr w:type="gramEnd"/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узнают, описывают и объясняют герб Санкт-Петербурга;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объясняют на конкретных примерах последствия природно-географических условий для формирования культурного наследия  нашего края и Санкт-Петербурга;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указывают основные периоды развития нашего края, роль Петербурга в развитии края (Ленинградской области), связи нашего края со странами Балтийского региона, Европы, мира</w:t>
      </w:r>
      <w:proofErr w:type="gramStart"/>
      <w:r w:rsidRPr="007F1223"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Ориентируются по различным видам карт (карта транспорта, достопримечательностей, историческая, экологическая и др.), рекомендованным учителем: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находят на карте нужные объекты;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прокладывают оптимальные маршруты;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читают карты как источник информации;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>Ориентируются  в реальном городском и музейном пространстве;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 (по природным ориентирам, по городским ориентирам и доминантам; по маршрутному листу; по картам);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объясняют необходимость соблюдения правил поведения горожанами; бережного отношения к памятникам наследия; оценивают поведение горожан; решают ситуационные задачи; дают оценку собственного поведения;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регулярно посещают учебные экскурсии и прогулки;  сообщают одноклассникам об «открытиях», сделанных во время самостоятельных учебных прогулок; следят за  событиями в городе по СМИ, Интернету и др. источникам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Умеют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извлекать необходимую информацию из разных письменных источников (справочников, научно-популярной литературы, Интернета);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узнавать объект по изображению, по деталям, по описанию; «исследовать» изображение (рассматривать, выделять главное, сравнивать с другими изображениями);  описывать объект как памятник всемирного и петербургского культурного наследия;  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самостоятельно «считывать» информацию из реальных городских объектов и музейных экспонатов, делая вывод о значение (значимости) этого петербургского памятника;  составлять отчет об исследованном городском объекте (заполнить Лист прогулки); </w:t>
      </w:r>
    </w:p>
    <w:p w:rsidR="005D0C9E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обращаться к родственникам,  знакомым и незнакомым горожанам как к источникам краеведческой информации (формулировать вопросы; проводить анкетирование; брать интервью);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 xml:space="preserve">- используя ранее полученные знания (по другим учебным дисциплинам, из СМИ, музейных экспозиций, дополнительной литературы, сайтов Интернета), разъяснить, объяснить  роль конкретных </w:t>
      </w:r>
      <w:proofErr w:type="gramStart"/>
      <w:r w:rsidRPr="007F1223">
        <w:rPr>
          <w:rFonts w:ascii="Times New Roman" w:hAnsi="Times New Roman"/>
          <w:sz w:val="28"/>
          <w:szCs w:val="28"/>
        </w:rPr>
        <w:t>памятников, людей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  и их значение для развития культуры города;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применять полученные знания и умения в реальной жизни (в общении с одноклассниками, </w:t>
      </w:r>
      <w:proofErr w:type="spellStart"/>
      <w:r w:rsidRPr="007F1223">
        <w:rPr>
          <w:rFonts w:ascii="Times New Roman" w:hAnsi="Times New Roman"/>
          <w:sz w:val="28"/>
          <w:szCs w:val="28"/>
        </w:rPr>
        <w:t>младшеклассниками</w:t>
      </w:r>
      <w:proofErr w:type="spellEnd"/>
      <w:r w:rsidRPr="007F1223">
        <w:rPr>
          <w:rFonts w:ascii="Times New Roman" w:hAnsi="Times New Roman"/>
          <w:sz w:val="28"/>
          <w:szCs w:val="28"/>
        </w:rPr>
        <w:t>, родителями, гостями города; в различных житейских ситуациях: найти адрес, перейти улицу, вызвать водопроводчика, выбрать нужное учебное заведение и т.д.);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•</w:t>
      </w:r>
      <w:r w:rsidRPr="007F1223">
        <w:rPr>
          <w:rFonts w:ascii="Times New Roman" w:hAnsi="Times New Roman"/>
          <w:sz w:val="28"/>
          <w:szCs w:val="28"/>
        </w:rPr>
        <w:tab/>
        <w:t xml:space="preserve">Умеют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сравнивать, сопоставлять реальные памятники, а также и их изображения;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готовить сообщения по дополнительной литературе (по  2 и более источникам); работать над ученическим рефератом;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извлекать необходимую информацию из рассказа учителя, одноклассника, задавая им вопросы;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Формирование ценностного отношения к наследию Петербурга у учащихся частично выражается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- в их оценках и суждениях о культурном потенциале города, его роли в жизни России, о проблемах города; 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в их повседневной жизни;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- в оценочных суждениях о конкретных объектах, традициях, а также исторических периодах развития города; современности</w:t>
      </w:r>
    </w:p>
    <w:p w:rsidR="007F1223" w:rsidRPr="007F1223" w:rsidRDefault="007F1223" w:rsidP="007F1223">
      <w:pPr>
        <w:jc w:val="both"/>
        <w:rPr>
          <w:rFonts w:ascii="Times New Roman" w:hAnsi="Times New Roman"/>
          <w:sz w:val="28"/>
          <w:szCs w:val="28"/>
        </w:rPr>
      </w:pP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«История и культура Санкт-Петербурга»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Часть 1 – 18 век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Понятие «краеведение». Объекты изучения. Методы и приемы изучения.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I.    </w:t>
      </w:r>
      <w:r w:rsidRPr="007F12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Наш край  до основания Санкт-Петербурга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с древнейших времен до 1703 года) 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История формирования Невы. Этапы заселения невских берегов с древнейших времен до наших дней. Памятники, напоминающие об этом (археологические, топонимы, летопись, саги). Памятник на берегу Невы на территории бывшей крепости </w:t>
      </w:r>
      <w:proofErr w:type="spellStart"/>
      <w:r w:rsidRPr="007F1223">
        <w:rPr>
          <w:rFonts w:ascii="Times New Roman" w:hAnsi="Times New Roman"/>
          <w:sz w:val="28"/>
          <w:szCs w:val="28"/>
        </w:rPr>
        <w:t>Ниеншанц</w:t>
      </w:r>
      <w:proofErr w:type="spellEnd"/>
      <w:r w:rsidRPr="007F1223">
        <w:rPr>
          <w:rFonts w:ascii="Times New Roman" w:hAnsi="Times New Roman"/>
          <w:sz w:val="28"/>
          <w:szCs w:val="28"/>
        </w:rPr>
        <w:t>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II. Санкт-Петербур</w:t>
      </w:r>
      <w:proofErr w:type="gramStart"/>
      <w:r>
        <w:rPr>
          <w:rFonts w:ascii="Times New Roman" w:hAnsi="Times New Roman"/>
          <w:b/>
          <w:sz w:val="28"/>
          <w:szCs w:val="28"/>
        </w:rPr>
        <w:t>г-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имперская столица (XVIII- начала XX века)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Причины основания города. Мифы и легенды об основании Петербурга. 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город, основанный во время войны, город оборонного значения. Памятники, рассказывающие об этом: Петропавловская крепость, Адмиралтейство, Кроншлот.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первый и единственный русский город на Балтике. Памятники, рассказывающие о создании военно-морского флота: топонимы – Адмиралтейство, Смольный и т.д. Памятники Петру-плотнику, 300-летию военно-морского флота. Мастера-корабелы, дворы, работавшие на верфь.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Петербург – торгово-промышленный город. Памятники, напоминающие об этом: топонимы – </w:t>
      </w:r>
      <w:proofErr w:type="gramStart"/>
      <w:r w:rsidRPr="007F1223">
        <w:rPr>
          <w:rFonts w:ascii="Times New Roman" w:hAnsi="Times New Roman"/>
          <w:sz w:val="28"/>
          <w:szCs w:val="28"/>
        </w:rPr>
        <w:t>Монетная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, Посадские, Пушкарская, </w:t>
      </w:r>
      <w:proofErr w:type="spellStart"/>
      <w:r w:rsidRPr="007F1223">
        <w:rPr>
          <w:rFonts w:ascii="Times New Roman" w:hAnsi="Times New Roman"/>
          <w:sz w:val="28"/>
          <w:szCs w:val="28"/>
        </w:rPr>
        <w:t>Зелейная</w:t>
      </w:r>
      <w:proofErr w:type="spellEnd"/>
      <w:r w:rsidRPr="007F1223">
        <w:rPr>
          <w:rFonts w:ascii="Times New Roman" w:hAnsi="Times New Roman"/>
          <w:sz w:val="28"/>
          <w:szCs w:val="28"/>
        </w:rPr>
        <w:t>. Первый торговый порт, гостиный двор.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новая столица Российского государства, город нового для России облика, светской культуры. Памятники, рассказывающие об этом: Домик Петра</w:t>
      </w:r>
      <w:proofErr w:type="gramStart"/>
      <w:r w:rsidRPr="007F1223">
        <w:rPr>
          <w:rFonts w:ascii="Times New Roman" w:hAnsi="Times New Roman"/>
          <w:sz w:val="28"/>
          <w:szCs w:val="28"/>
        </w:rPr>
        <w:t>1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, его Летний и Зимний дворцы. Градостроительный план </w:t>
      </w:r>
      <w:proofErr w:type="spellStart"/>
      <w:r w:rsidRPr="007F1223">
        <w:rPr>
          <w:rFonts w:ascii="Times New Roman" w:hAnsi="Times New Roman"/>
          <w:sz w:val="28"/>
          <w:szCs w:val="28"/>
        </w:rPr>
        <w:t>Трезини</w:t>
      </w:r>
      <w:proofErr w:type="spellEnd"/>
      <w:r w:rsidRPr="007F1223">
        <w:rPr>
          <w:rFonts w:ascii="Times New Roman" w:hAnsi="Times New Roman"/>
          <w:sz w:val="28"/>
          <w:szCs w:val="28"/>
        </w:rPr>
        <w:t>. Типовые дома, линии Васильевского острова.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Город – среда обитания первых петербуржцев. Состав жителей Санкт-Петербурга. Управление городом. Благоустройство города за счет горожан. Карта города 1725 года.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Развитие города в середине XVIII века.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Памятники, созданные в этот период.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Основные события: переезд царя Петра 11 и двора в Москву. Запустение столицы.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>Возвращение столицы в Петербург.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Столичный город. Императорский дворец. Окружение императрицы. «Невский трезубец» Ледяной дворец, топонимы. Памятник у </w:t>
      </w:r>
      <w:proofErr w:type="spellStart"/>
      <w:r w:rsidRPr="007F1223">
        <w:rPr>
          <w:rFonts w:ascii="Times New Roman" w:hAnsi="Times New Roman"/>
          <w:sz w:val="28"/>
          <w:szCs w:val="28"/>
        </w:rPr>
        <w:t>Сампсониевского</w:t>
      </w:r>
      <w:proofErr w:type="spellEnd"/>
      <w:r w:rsidRPr="007F1223">
        <w:rPr>
          <w:rFonts w:ascii="Times New Roman" w:hAnsi="Times New Roman"/>
          <w:sz w:val="28"/>
          <w:szCs w:val="28"/>
        </w:rPr>
        <w:t xml:space="preserve"> собора, скульптура в Русском музее. 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Приход к власти Елизаветы Петровны. Петербург – столичный город, центр дворянской культуры. Дворцы Петербурга – памятники нравов, быта, развлечений придворных. Смольный собор – памятник, напоминающий о роли церкви в жизни царицы, творчество Растрелли.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Город – среда обитания петербуржцев. Состав населения. Благоустройство города и условия жизни горожан, их развлечения. Карта города к 1761 году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Торгово-промышленное значение города. Порт на Васильевском острове. Перестройка Адмиралтейства. Литейный двор.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центр дворянского образования, культуры. Сухопутный шляхетский корпус, его выпускники. Рождение российского театра, Академия наук. Академик Ломоносов, памятные места города, связанные с его именем.</w:t>
      </w:r>
    </w:p>
    <w:p w:rsidR="005D0C9E" w:rsidRDefault="007F1223" w:rsidP="007F1223">
      <w:pPr>
        <w:spacing w:after="0"/>
        <w:jc w:val="both"/>
        <w:rPr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Петербург – город мастеров. Топонимы – </w:t>
      </w:r>
      <w:proofErr w:type="gramStart"/>
      <w:r w:rsidRPr="007F1223">
        <w:rPr>
          <w:rFonts w:ascii="Times New Roman" w:hAnsi="Times New Roman"/>
          <w:sz w:val="28"/>
          <w:szCs w:val="28"/>
        </w:rPr>
        <w:t>Свечной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, Кузнечный, Стремянная. Владимирская церковь. </w:t>
      </w:r>
      <w:proofErr w:type="gramStart"/>
      <w:r w:rsidRPr="007F1223">
        <w:rPr>
          <w:rFonts w:ascii="Times New Roman" w:hAnsi="Times New Roman"/>
          <w:sz w:val="28"/>
          <w:szCs w:val="28"/>
        </w:rPr>
        <w:t>Памятники, рассказывающие о деятельности мастеров (уличные фонари на Одесской ул.; сани, посуда  в музеях).</w:t>
      </w:r>
      <w:proofErr w:type="gramEnd"/>
    </w:p>
    <w:p w:rsidR="007F1223" w:rsidRPr="005D0C9E" w:rsidRDefault="007F1223" w:rsidP="007F1223">
      <w:pPr>
        <w:spacing w:after="0"/>
        <w:jc w:val="both"/>
        <w:rPr>
          <w:sz w:val="28"/>
          <w:szCs w:val="28"/>
        </w:rPr>
      </w:pPr>
      <w:r w:rsidRPr="007F1223">
        <w:rPr>
          <w:rFonts w:ascii="Times New Roman" w:hAnsi="Times New Roman"/>
          <w:b/>
          <w:sz w:val="28"/>
          <w:szCs w:val="28"/>
        </w:rPr>
        <w:t>Наследие Петербурга второй половины 18 века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Приход к власти Екатерины</w:t>
      </w:r>
      <w:proofErr w:type="gramStart"/>
      <w:r w:rsidRPr="007F1223">
        <w:rPr>
          <w:rFonts w:ascii="Times New Roman" w:hAnsi="Times New Roman"/>
          <w:sz w:val="28"/>
          <w:szCs w:val="28"/>
        </w:rPr>
        <w:t>2</w:t>
      </w:r>
      <w:proofErr w:type="gramEnd"/>
      <w:r w:rsidRPr="007F1223">
        <w:rPr>
          <w:rFonts w:ascii="Times New Roman" w:hAnsi="Times New Roman"/>
          <w:sz w:val="28"/>
          <w:szCs w:val="28"/>
        </w:rPr>
        <w:t>. Город – среда обитания петербуржцев.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Строительство набережных, мостов, общественных зданий. План </w:t>
      </w:r>
      <w:proofErr w:type="spellStart"/>
      <w:r w:rsidRPr="007F1223">
        <w:rPr>
          <w:rFonts w:ascii="Times New Roman" w:hAnsi="Times New Roman"/>
          <w:sz w:val="28"/>
          <w:szCs w:val="28"/>
        </w:rPr>
        <w:t>Квасова</w:t>
      </w:r>
      <w:proofErr w:type="spellEnd"/>
      <w:r w:rsidRPr="007F1223">
        <w:rPr>
          <w:rFonts w:ascii="Times New Roman" w:hAnsi="Times New Roman"/>
          <w:sz w:val="28"/>
          <w:szCs w:val="28"/>
        </w:rPr>
        <w:t xml:space="preserve"> и его реализация. Карта города к 1797г.  Облик Петербурга по изобразительным источникам. Облик СПб (решетка Летнего сада, Мраморный дворец, установка Медного всадника).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 xml:space="preserve">Петербург – столица империи, центр дворянской культуры. Малый Эрмитаж, Большой Эрмитаж, Эрмитажный театр. Таврический и Мраморный дворцы и их хозяева. Архитектурный стиль классицизм (арх. </w:t>
      </w:r>
      <w:proofErr w:type="spellStart"/>
      <w:r w:rsidRPr="007F1223">
        <w:rPr>
          <w:rFonts w:ascii="Times New Roman" w:hAnsi="Times New Roman"/>
          <w:sz w:val="28"/>
          <w:szCs w:val="28"/>
        </w:rPr>
        <w:t>Старов</w:t>
      </w:r>
      <w:proofErr w:type="spellEnd"/>
      <w:r w:rsidRPr="007F12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223">
        <w:rPr>
          <w:rFonts w:ascii="Times New Roman" w:hAnsi="Times New Roman"/>
          <w:sz w:val="28"/>
          <w:szCs w:val="28"/>
        </w:rPr>
        <w:t>Ринальди</w:t>
      </w:r>
      <w:proofErr w:type="spellEnd"/>
      <w:r w:rsidRPr="007F1223">
        <w:rPr>
          <w:rFonts w:ascii="Times New Roman" w:hAnsi="Times New Roman"/>
          <w:sz w:val="28"/>
          <w:szCs w:val="28"/>
        </w:rPr>
        <w:t>). Новые храмы (Троицкий собор, Чесменская церковь).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центр образования и российской науки</w:t>
      </w:r>
      <w:proofErr w:type="gramStart"/>
      <w:r w:rsidRPr="007F1223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F1223">
        <w:rPr>
          <w:rFonts w:ascii="Times New Roman" w:hAnsi="Times New Roman"/>
          <w:sz w:val="28"/>
          <w:szCs w:val="28"/>
        </w:rPr>
        <w:t>Памятники, рассказывающие об этом: Смольный институт, портреты смолянок, Морской кадетский корпус. Здание Академии наук (арх. Кваренги, мозаичист Ломоносов). Дом поэта Державина.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t>Петербург – центр российского искусства. Академия художеств. Работы мастеров в Русском музее.</w:t>
      </w: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223">
        <w:rPr>
          <w:rFonts w:ascii="Times New Roman" w:hAnsi="Times New Roman"/>
          <w:sz w:val="28"/>
          <w:szCs w:val="28"/>
        </w:rPr>
        <w:lastRenderedPageBreak/>
        <w:t xml:space="preserve">Петербург – </w:t>
      </w:r>
      <w:proofErr w:type="spellStart"/>
      <w:r w:rsidRPr="007F1223">
        <w:rPr>
          <w:rFonts w:ascii="Times New Roman" w:hAnsi="Times New Roman"/>
          <w:sz w:val="28"/>
          <w:szCs w:val="28"/>
        </w:rPr>
        <w:t>торгов</w:t>
      </w:r>
      <w:proofErr w:type="gramStart"/>
      <w:r w:rsidRPr="007F1223">
        <w:rPr>
          <w:rFonts w:ascii="Times New Roman" w:hAnsi="Times New Roman"/>
          <w:sz w:val="28"/>
          <w:szCs w:val="28"/>
        </w:rPr>
        <w:t>о</w:t>
      </w:r>
      <w:proofErr w:type="spellEnd"/>
      <w:r w:rsidRPr="007F1223">
        <w:rPr>
          <w:rFonts w:ascii="Times New Roman" w:hAnsi="Times New Roman"/>
          <w:sz w:val="28"/>
          <w:szCs w:val="28"/>
        </w:rPr>
        <w:t>-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 промышленный город. Буяны на берегах Малой Невы. Дом С. Яковлева (Садовая ул.) Гостиный двор на </w:t>
      </w:r>
      <w:proofErr w:type="gramStart"/>
      <w:r w:rsidRPr="007F1223">
        <w:rPr>
          <w:rFonts w:ascii="Times New Roman" w:hAnsi="Times New Roman"/>
          <w:sz w:val="28"/>
          <w:szCs w:val="28"/>
        </w:rPr>
        <w:t>Невском</w:t>
      </w:r>
      <w:proofErr w:type="gramEnd"/>
      <w:r w:rsidRPr="007F1223">
        <w:rPr>
          <w:rFonts w:ascii="Times New Roman" w:hAnsi="Times New Roman"/>
          <w:sz w:val="28"/>
          <w:szCs w:val="28"/>
        </w:rPr>
        <w:t xml:space="preserve"> пр.</w:t>
      </w:r>
    </w:p>
    <w:p w:rsidR="007F1223" w:rsidRPr="005D0C9E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C9E">
        <w:rPr>
          <w:rFonts w:ascii="Times New Roman" w:hAnsi="Times New Roman"/>
          <w:sz w:val="28"/>
          <w:szCs w:val="28"/>
        </w:rPr>
        <w:t>Приход к власти Павла 1. Михайловский замок, Мальтийская капелла. Гатчина.</w:t>
      </w:r>
    </w:p>
    <w:p w:rsidR="005D0C9E" w:rsidRDefault="005D0C9E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C9E">
        <w:rPr>
          <w:rFonts w:ascii="Times New Roman" w:hAnsi="Times New Roman"/>
          <w:b/>
          <w:sz w:val="28"/>
          <w:szCs w:val="28"/>
        </w:rPr>
        <w:t>Жизнь нашего края в XVIII веке.</w:t>
      </w:r>
    </w:p>
    <w:p w:rsidR="005D0C9E" w:rsidRPr="005D0C9E" w:rsidRDefault="005D0C9E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0C9E">
        <w:rPr>
          <w:rFonts w:ascii="Times New Roman" w:hAnsi="Times New Roman"/>
          <w:sz w:val="28"/>
          <w:szCs w:val="28"/>
        </w:rPr>
        <w:t>Взаимосвязь нового города и края.</w:t>
      </w:r>
      <w:r>
        <w:rPr>
          <w:rFonts w:ascii="Times New Roman" w:hAnsi="Times New Roman"/>
          <w:sz w:val="28"/>
          <w:szCs w:val="28"/>
        </w:rPr>
        <w:t xml:space="preserve"> Помощь края в строительстве Санкт-Петербурга. Изменения, происшедшие в жизни края,  вследствие появления нового города.</w:t>
      </w:r>
    </w:p>
    <w:p w:rsidR="007F1223" w:rsidRPr="005D0C9E" w:rsidRDefault="007F1223" w:rsidP="007F12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223" w:rsidRPr="007F1223" w:rsidRDefault="007F1223" w:rsidP="007F12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223" w:rsidRDefault="007F1223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5D0C9E" w:rsidRPr="007F1223" w:rsidRDefault="005D0C9E" w:rsidP="007F1223">
      <w:pPr>
        <w:jc w:val="both"/>
        <w:rPr>
          <w:rFonts w:ascii="Times New Roman" w:hAnsi="Times New Roman"/>
          <w:b/>
          <w:sz w:val="28"/>
          <w:szCs w:val="28"/>
        </w:rPr>
      </w:pPr>
    </w:p>
    <w:p w:rsidR="007F1223" w:rsidRPr="00C83427" w:rsidRDefault="007F1223" w:rsidP="00C83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981" w:rsidRDefault="009303FB" w:rsidP="009303FB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CC5981">
        <w:rPr>
          <w:b/>
          <w:bCs/>
          <w:sz w:val="28"/>
          <w:szCs w:val="28"/>
        </w:rPr>
        <w:lastRenderedPageBreak/>
        <w:t xml:space="preserve">Календарное тематическое планирование </w:t>
      </w:r>
    </w:p>
    <w:p w:rsidR="009303FB" w:rsidRPr="00CC5981" w:rsidRDefault="009303FB" w:rsidP="009303FB">
      <w:pPr>
        <w:pStyle w:val="Default"/>
        <w:ind w:left="360"/>
        <w:jc w:val="center"/>
        <w:rPr>
          <w:sz w:val="28"/>
          <w:szCs w:val="28"/>
        </w:rPr>
      </w:pPr>
      <w:r w:rsidRPr="00CC5981">
        <w:rPr>
          <w:b/>
          <w:bCs/>
          <w:sz w:val="28"/>
          <w:szCs w:val="28"/>
        </w:rPr>
        <w:t xml:space="preserve">по курсу «История и культура Санкт-Петербурга». </w:t>
      </w:r>
    </w:p>
    <w:p w:rsidR="009303FB" w:rsidRDefault="007F1223" w:rsidP="009303F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06086">
        <w:rPr>
          <w:b/>
          <w:bCs/>
          <w:sz w:val="28"/>
          <w:szCs w:val="28"/>
        </w:rPr>
        <w:t xml:space="preserve"> класс  на 2014 – 2015 учебный год;  34</w:t>
      </w:r>
      <w:r w:rsidR="009303FB" w:rsidRPr="00CC5981">
        <w:rPr>
          <w:b/>
          <w:bCs/>
          <w:sz w:val="28"/>
          <w:szCs w:val="28"/>
        </w:rPr>
        <w:t xml:space="preserve"> часа (1 час в неделю) </w:t>
      </w:r>
    </w:p>
    <w:p w:rsidR="00560037" w:rsidRDefault="00560037" w:rsidP="009303F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7"/>
        <w:gridCol w:w="2977"/>
        <w:gridCol w:w="1133"/>
        <w:gridCol w:w="993"/>
        <w:gridCol w:w="993"/>
        <w:gridCol w:w="3685"/>
        <w:gridCol w:w="1529"/>
        <w:gridCol w:w="1164"/>
        <w:gridCol w:w="1701"/>
      </w:tblGrid>
      <w:tr w:rsidR="00560037">
        <w:trPr>
          <w:trHeight w:val="18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№</w:t>
            </w:r>
          </w:p>
          <w:p w:rsidR="00560037" w:rsidRDefault="0056003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Pr="00AC4A73" w:rsidRDefault="00560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C4A73">
              <w:rPr>
                <w:sz w:val="18"/>
                <w:szCs w:val="18"/>
              </w:rPr>
              <w:t>Дата</w:t>
            </w:r>
          </w:p>
          <w:p w:rsidR="00560037" w:rsidRPr="00AC4A73" w:rsidRDefault="0056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C4A73">
              <w:rPr>
                <w:sz w:val="18"/>
                <w:szCs w:val="18"/>
              </w:rPr>
              <w:t>проведе</w:t>
            </w:r>
            <w:proofErr w:type="spellEnd"/>
            <w:r w:rsidRPr="00AC4A73">
              <w:rPr>
                <w:sz w:val="18"/>
                <w:szCs w:val="18"/>
              </w:rPr>
              <w:t>-</w:t>
            </w:r>
          </w:p>
          <w:p w:rsidR="00560037" w:rsidRPr="00AC4A73" w:rsidRDefault="0056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C4A73">
              <w:rPr>
                <w:sz w:val="18"/>
                <w:szCs w:val="18"/>
              </w:rPr>
              <w:t>ния</w:t>
            </w:r>
            <w:proofErr w:type="spellEnd"/>
          </w:p>
          <w:p w:rsidR="00560037" w:rsidRPr="00AC4A73" w:rsidRDefault="0056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Pr="00AC4A73" w:rsidRDefault="005600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AC4A73">
              <w:rPr>
                <w:sz w:val="18"/>
                <w:szCs w:val="18"/>
              </w:rPr>
              <w:t>Коррек-ция</w:t>
            </w:r>
            <w:proofErr w:type="spellEnd"/>
            <w:proofErr w:type="gramEnd"/>
            <w:r w:rsidRPr="00AC4A73">
              <w:rPr>
                <w:sz w:val="18"/>
                <w:szCs w:val="18"/>
              </w:rPr>
              <w:t xml:space="preserve"> даты </w:t>
            </w:r>
            <w:proofErr w:type="spellStart"/>
            <w:r w:rsidRPr="00AC4A73">
              <w:rPr>
                <w:sz w:val="18"/>
                <w:szCs w:val="18"/>
              </w:rPr>
              <w:t>проведе-ния</w:t>
            </w:r>
            <w:proofErr w:type="spellEnd"/>
          </w:p>
          <w:p w:rsidR="00560037" w:rsidRPr="00AC4A73" w:rsidRDefault="0056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4A73">
              <w:rPr>
                <w:sz w:val="18"/>
                <w:szCs w:val="18"/>
              </w:rPr>
              <w:t xml:space="preserve">урока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>
              <w:t>Тип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 xml:space="preserve">Планируемые </w:t>
            </w:r>
          </w:p>
          <w:p w:rsidR="00560037" w:rsidRDefault="00560037">
            <w:pPr>
              <w:spacing w:after="0" w:line="240" w:lineRule="auto"/>
              <w:jc w:val="center"/>
            </w:pPr>
            <w:r>
              <w:t>результаты</w:t>
            </w:r>
          </w:p>
          <w:p w:rsidR="00560037" w:rsidRDefault="00560037">
            <w:pPr>
              <w:spacing w:after="0" w:line="240" w:lineRule="auto"/>
              <w:jc w:val="center"/>
            </w:pPr>
            <w:r>
              <w:t>усвоения знаний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t>Практичес-кие</w:t>
            </w:r>
            <w:proofErr w:type="spellEnd"/>
            <w:proofErr w:type="gramEnd"/>
            <w:r>
              <w:t xml:space="preserve"> </w:t>
            </w:r>
          </w:p>
          <w:p w:rsidR="00560037" w:rsidRDefault="00560037">
            <w:pPr>
              <w:spacing w:after="0" w:line="240" w:lineRule="auto"/>
              <w:jc w:val="center"/>
            </w:pPr>
            <w:r>
              <w:t xml:space="preserve">работы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60037" w:rsidRDefault="00560037">
            <w:pPr>
              <w:spacing w:after="0" w:line="240" w:lineRule="auto"/>
              <w:jc w:val="center"/>
            </w:pPr>
            <w:r>
              <w:t>предмету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>
              <w:t>Домашнее</w:t>
            </w:r>
          </w:p>
          <w:p w:rsidR="00560037" w:rsidRDefault="001F725B">
            <w:pPr>
              <w:spacing w:after="0" w:line="240" w:lineRule="auto"/>
              <w:jc w:val="center"/>
            </w:pPr>
            <w:r>
              <w:t>зада</w:t>
            </w:r>
            <w:r w:rsidR="00560037">
              <w:t>ние</w:t>
            </w:r>
          </w:p>
          <w:p w:rsidR="00560037" w:rsidRDefault="00560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60037">
        <w:trPr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AC4A7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 w:rsidRPr="0018484C">
              <w:rPr>
                <w:b/>
                <w:bCs/>
              </w:rPr>
              <w:t>Введение к курсу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D25D0">
            <w:pPr>
              <w:spacing w:after="0" w:line="240" w:lineRule="auto"/>
              <w:jc w:val="center"/>
            </w:pPr>
            <w: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AC4A73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D519C4">
            <w:pPr>
              <w:spacing w:after="0" w:line="240" w:lineRule="auto"/>
              <w:jc w:val="center"/>
            </w:pPr>
            <w:r>
              <w:t>Понимать ценность петербургского наследия для  нынешнего поколения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Pr="00D519C4" w:rsidRDefault="00D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9C4">
              <w:rPr>
                <w:sz w:val="20"/>
                <w:szCs w:val="20"/>
              </w:rPr>
              <w:t>Анализ репродукций на форзаце учебника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D519C4">
            <w:pPr>
              <w:spacing w:after="0" w:line="240" w:lineRule="auto"/>
              <w:jc w:val="center"/>
            </w:pPr>
            <w:r>
              <w:t>С.4-9</w:t>
            </w:r>
          </w:p>
        </w:tc>
      </w:tr>
      <w:tr w:rsidR="00560037">
        <w:trPr>
          <w:trHeight w:val="84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 w:rsidRPr="009C7486">
              <w:rPr>
                <w:b/>
                <w:sz w:val="28"/>
                <w:szCs w:val="28"/>
              </w:rPr>
              <w:t>Наш край до основания Санкт-Петербурга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с древнейших веков до 1703 года)</w:t>
            </w:r>
            <w:r w:rsidR="00AC4A73">
              <w:rPr>
                <w:b/>
                <w:sz w:val="28"/>
                <w:szCs w:val="28"/>
              </w:rPr>
              <w:t xml:space="preserve"> 9часов</w:t>
            </w:r>
          </w:p>
        </w:tc>
      </w:tr>
      <w:tr w:rsidR="00560037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AC4A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  <w:r>
              <w:rPr>
                <w:b/>
              </w:rPr>
              <w:t>Из глубины веков…(VIII–</w:t>
            </w:r>
            <w:proofErr w:type="spellStart"/>
            <w:r>
              <w:rPr>
                <w:b/>
              </w:rPr>
              <w:t>IX</w:t>
            </w:r>
            <w:proofErr w:type="gramStart"/>
            <w:r>
              <w:rPr>
                <w:b/>
              </w:rPr>
              <w:t>вв</w:t>
            </w:r>
            <w:proofErr w:type="spellEnd"/>
            <w:proofErr w:type="gramEnd"/>
            <w:r>
              <w:rPr>
                <w:b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8D25D0">
            <w:pPr>
              <w:spacing w:after="0" w:line="240" w:lineRule="auto"/>
              <w:jc w:val="center"/>
            </w:pPr>
            <w: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56003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AC4A73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D519C4">
            <w:pPr>
              <w:spacing w:after="0" w:line="240" w:lineRule="auto"/>
              <w:jc w:val="center"/>
            </w:pPr>
            <w:r>
              <w:t>Ориентация по карте, умение рассказать о занятиях людей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D519C4">
            <w:pPr>
              <w:spacing w:after="0" w:line="240" w:lineRule="auto"/>
              <w:jc w:val="center"/>
            </w:pPr>
            <w:r>
              <w:t>Работа с текстом учебника,</w:t>
            </w:r>
            <w:r w:rsidR="001F725B">
              <w:t xml:space="preserve"> </w:t>
            </w:r>
            <w:r>
              <w:t>иллюстрациями, словарем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37" w:rsidRDefault="001C4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6C324C">
              <w:rPr>
                <w:rFonts w:ascii="Arial" w:hAnsi="Arial" w:cs="Arial"/>
              </w:rPr>
              <w:t>1</w:t>
            </w:r>
          </w:p>
          <w:p w:rsidR="00D519C4" w:rsidRDefault="00D519C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Составление </w:t>
            </w:r>
            <w:proofErr w:type="spellStart"/>
            <w:r>
              <w:rPr>
                <w:rFonts w:ascii="Arial" w:hAnsi="Arial" w:cs="Arial"/>
              </w:rPr>
              <w:t>фотоотчета</w:t>
            </w:r>
            <w:proofErr w:type="spellEnd"/>
            <w:r>
              <w:rPr>
                <w:rFonts w:ascii="Arial" w:hAnsi="Arial" w:cs="Arial"/>
              </w:rPr>
              <w:t xml:space="preserve"> по  </w:t>
            </w:r>
            <w:proofErr w:type="spellStart"/>
            <w:r>
              <w:rPr>
                <w:rFonts w:ascii="Arial" w:hAnsi="Arial" w:cs="Arial"/>
              </w:rPr>
              <w:t>результам</w:t>
            </w:r>
            <w:proofErr w:type="spellEnd"/>
            <w:r>
              <w:rPr>
                <w:rFonts w:ascii="Arial" w:hAnsi="Arial" w:cs="Arial"/>
              </w:rPr>
              <w:t xml:space="preserve"> экскурсии</w:t>
            </w:r>
          </w:p>
        </w:tc>
      </w:tr>
      <w:tr w:rsidR="00AC4A7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  <w:rPr>
                <w:b/>
              </w:rPr>
            </w:pPr>
            <w:r w:rsidRPr="009C7486">
              <w:rPr>
                <w:b/>
              </w:rPr>
              <w:t>Древняя Ладога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D25D0">
            <w:pPr>
              <w:spacing w:after="0" w:line="240" w:lineRule="auto"/>
              <w:jc w:val="center"/>
            </w:pPr>
            <w: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КУ</w:t>
            </w:r>
          </w:p>
          <w:p w:rsidR="00D519C4" w:rsidRPr="00D519C4" w:rsidRDefault="00D519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9C4">
              <w:rPr>
                <w:sz w:val="18"/>
                <w:szCs w:val="18"/>
              </w:rPr>
              <w:t>Заочная экскурсия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D519C4">
            <w:pPr>
              <w:spacing w:after="0" w:line="240" w:lineRule="auto"/>
              <w:jc w:val="center"/>
            </w:pPr>
            <w:r>
              <w:t>Формирование познавательного интереса к изучению родного края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D519C4">
            <w:pPr>
              <w:spacing w:after="0" w:line="240" w:lineRule="auto"/>
              <w:jc w:val="center"/>
            </w:pPr>
            <w:r>
              <w:t>Анализ текста, фотографий</w:t>
            </w:r>
            <w:r w:rsidR="001F725B">
              <w:t xml:space="preserve"> </w:t>
            </w:r>
            <w:r>
              <w:t>рисунков учащихся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C47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§</w:t>
            </w:r>
            <w:r w:rsidR="006C324C">
              <w:rPr>
                <w:rFonts w:ascii="Arial" w:hAnsi="Arial" w:cs="Arial"/>
              </w:rPr>
              <w:t>2</w:t>
            </w:r>
          </w:p>
        </w:tc>
      </w:tr>
      <w:tr w:rsidR="00AC4A7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  <w:p w:rsidR="00AC4A73" w:rsidRDefault="00AC4A7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Наш край в составе Великого Новгорода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D25D0">
            <w:pPr>
              <w:spacing w:after="0" w:line="240" w:lineRule="auto"/>
              <w:jc w:val="center"/>
            </w:pPr>
            <w: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D519C4">
            <w:pPr>
              <w:spacing w:after="0" w:line="240" w:lineRule="auto"/>
              <w:jc w:val="center"/>
            </w:pPr>
            <w:r>
              <w:t>Знать основные даты,  схемы битв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Pr="00D519C4" w:rsidRDefault="00D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19C4">
              <w:rPr>
                <w:sz w:val="20"/>
                <w:szCs w:val="20"/>
              </w:rPr>
              <w:t>Составление схем битв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F725B">
            <w:pPr>
              <w:spacing w:after="0" w:line="240" w:lineRule="auto"/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C47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§</w:t>
            </w:r>
            <w:r w:rsidR="006C324C">
              <w:rPr>
                <w:rFonts w:ascii="Arial" w:hAnsi="Arial" w:cs="Arial"/>
              </w:rPr>
              <w:t>3</w:t>
            </w:r>
          </w:p>
        </w:tc>
      </w:tr>
      <w:tr w:rsidR="00AC4A7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Наш край в</w:t>
            </w:r>
            <w:r w:rsidR="001C47B9">
              <w:rPr>
                <w:b/>
              </w:rPr>
              <w:t xml:space="preserve"> </w:t>
            </w:r>
            <w:r>
              <w:rPr>
                <w:b/>
              </w:rPr>
              <w:t>составе Московской Руси (1478-1617гг.)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D25D0">
            <w:pPr>
              <w:spacing w:after="0" w:line="240" w:lineRule="auto"/>
              <w:jc w:val="center"/>
            </w:pPr>
            <w: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D519C4">
            <w:pPr>
              <w:spacing w:after="0" w:line="240" w:lineRule="auto"/>
              <w:jc w:val="center"/>
            </w:pPr>
            <w:r>
              <w:t>Уметь работать с текстом, уметь выделять главную мысль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Pr="00841A33" w:rsidRDefault="00841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A33">
              <w:rPr>
                <w:sz w:val="20"/>
                <w:szCs w:val="20"/>
              </w:rPr>
              <w:t>Индивидуальная работа  по заданию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F725B">
            <w:pPr>
              <w:spacing w:after="0" w:line="240" w:lineRule="auto"/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C47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§</w:t>
            </w:r>
            <w:r w:rsidR="006C324C">
              <w:rPr>
                <w:rFonts w:ascii="Arial" w:hAnsi="Arial" w:cs="Arial"/>
              </w:rPr>
              <w:t>4</w:t>
            </w:r>
          </w:p>
        </w:tc>
      </w:tr>
      <w:tr w:rsidR="00AC4A7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Как жили крестьяне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D25D0">
            <w:pPr>
              <w:spacing w:after="0" w:line="240" w:lineRule="auto"/>
              <w:jc w:val="center"/>
            </w:pPr>
            <w: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841A33">
            <w:pPr>
              <w:spacing w:after="0" w:line="240" w:lineRule="auto"/>
              <w:jc w:val="center"/>
            </w:pPr>
            <w:r>
              <w:t>Уметь работать с текстом, уметь выделять главную мысль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AC4A73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3" w:rsidRDefault="001C47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§</w:t>
            </w:r>
            <w:r w:rsidR="006C324C">
              <w:rPr>
                <w:rFonts w:ascii="Arial" w:hAnsi="Arial" w:cs="Arial"/>
              </w:rPr>
              <w:t>5</w:t>
            </w:r>
          </w:p>
        </w:tc>
      </w:tr>
      <w:tr w:rsidR="001C47B9">
        <w:trPr>
          <w:trHeight w:val="8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D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 </w:t>
            </w:r>
            <w:r w:rsidR="001C47B9">
              <w:rPr>
                <w:b/>
              </w:rPr>
              <w:t>Тихвин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Уметь работать с текстом, уметь выделять главную мысль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Заполнение карты по заданию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6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Под властью Шведского королевства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Уметь находить информацию из различных источников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Сообщение по заданию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1F725B" w:rsidRDefault="001F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5B">
              <w:rPr>
                <w:sz w:val="18"/>
                <w:szCs w:val="18"/>
              </w:rPr>
              <w:t>Сообщения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7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Шведские укрепления на берегах Невы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31.10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Уметь находить информацию из различных источников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Сообщение по заданию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1F725B" w:rsidRDefault="001F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5B">
              <w:rPr>
                <w:sz w:val="18"/>
                <w:szCs w:val="18"/>
              </w:rPr>
              <w:t>Сообщения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8</w:t>
            </w:r>
          </w:p>
        </w:tc>
      </w:tr>
      <w:tr w:rsidR="001C47B9">
        <w:trPr>
          <w:trHeight w:val="84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420">
              <w:rPr>
                <w:b/>
                <w:sz w:val="28"/>
                <w:szCs w:val="28"/>
              </w:rPr>
              <w:t>Санкт-Петербург – имперская столица</w:t>
            </w:r>
          </w:p>
        </w:tc>
      </w:tr>
      <w:tr w:rsidR="001C47B9">
        <w:trPr>
          <w:trHeight w:val="84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5556B">
              <w:rPr>
                <w:b/>
                <w:sz w:val="28"/>
                <w:szCs w:val="28"/>
              </w:rPr>
              <w:t>Первоначальный Санкт-Петербург (1703-1725гг.)</w:t>
            </w:r>
            <w:r>
              <w:rPr>
                <w:b/>
                <w:sz w:val="28"/>
                <w:szCs w:val="28"/>
              </w:rPr>
              <w:t xml:space="preserve"> 10 часов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«Назло надменному соседу…»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Уметь читать таблицу, схему, делать выводы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Анализ хронологической таблицы и схемы крепостей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9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Крепости - защита входа в Неву.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Уметь читать таблицу, схему, делать выводы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41A33">
            <w:pPr>
              <w:spacing w:after="0" w:line="240" w:lineRule="auto"/>
              <w:jc w:val="center"/>
            </w:pPr>
            <w:r>
              <w:t>Анализ хронологической таблицы и схемы крепостей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9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«Вырос город…»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416B32">
            <w:pPr>
              <w:spacing w:after="0" w:line="240" w:lineRule="auto"/>
              <w:jc w:val="center"/>
            </w:pPr>
            <w:r>
              <w:t>Учить анализировать полученную информацию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416B32">
            <w:pPr>
              <w:spacing w:after="0" w:line="240" w:lineRule="auto"/>
              <w:jc w:val="center"/>
            </w:pPr>
            <w:r>
              <w:t>Анализ иллюстраций учебника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10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27442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 – новая столица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416B32">
            <w:pPr>
              <w:spacing w:after="0" w:line="240" w:lineRule="auto"/>
              <w:jc w:val="center"/>
            </w:pPr>
            <w:r>
              <w:t xml:space="preserve">Учить применять полученные знания, составлять рассказ о памятниках архитектуры и скульптуры начала 18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Чтение текста</w:t>
            </w:r>
          </w:p>
          <w:p w:rsidR="001F725B" w:rsidRDefault="001F725B">
            <w:pPr>
              <w:spacing w:after="0" w:line="240" w:lineRule="auto"/>
              <w:jc w:val="center"/>
            </w:pPr>
            <w:r>
              <w:t>Анализ иллюстраций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10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27442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 – «зеркало» российской истории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8D25D0">
            <w:pPr>
              <w:spacing w:after="0" w:line="240" w:lineRule="auto"/>
              <w:jc w:val="center"/>
            </w:pPr>
            <w: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416B32">
            <w:pPr>
              <w:spacing w:after="0" w:line="240" w:lineRule="auto"/>
              <w:jc w:val="center"/>
            </w:pPr>
            <w:r>
              <w:t xml:space="preserve">Учить применять полученные знания, составлять рассказ о памятниках архитектуры и скульптуры начала 18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Сообщения уч-ся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1F725B" w:rsidRDefault="001F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5B">
              <w:rPr>
                <w:sz w:val="18"/>
                <w:szCs w:val="18"/>
              </w:rPr>
              <w:t>Сообщения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10</w:t>
            </w:r>
          </w:p>
        </w:tc>
      </w:tr>
      <w:tr w:rsidR="001C47B9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Pr="0027442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Новый для России город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C47B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416B32">
            <w:pPr>
              <w:spacing w:after="0" w:line="240" w:lineRule="auto"/>
              <w:jc w:val="center"/>
            </w:pPr>
            <w:r>
              <w:t>Уметь анализировать  полученную информацию, сравнивать облик СПб и старых русских городов, объяснять термин «раннее барокко»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Анализ карт СПБ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9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11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Раннее барокко - особый петербургский  стиль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416B32">
            <w:pPr>
              <w:spacing w:after="0" w:line="240" w:lineRule="auto"/>
              <w:jc w:val="center"/>
            </w:pPr>
            <w:r>
              <w:t>Уметь анализировать  полученную информацию, сравнивать облик СПб и старых русских городов, объяснять термин «раннее барокко»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11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 – город светской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416B32">
            <w:pPr>
              <w:spacing w:after="0" w:line="240" w:lineRule="auto"/>
              <w:jc w:val="center"/>
            </w:pPr>
            <w:r>
              <w:t>Знать фамилии знаменитых петербуржцев, их достижения, уметь рассказывать об их вкладе в культуру СПб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Pr="001F725B" w:rsidRDefault="001F72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5B">
              <w:rPr>
                <w:sz w:val="18"/>
                <w:szCs w:val="18"/>
              </w:rPr>
              <w:t>Сообщения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12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Жизнь первых петербуржцев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416B32">
            <w:pPr>
              <w:spacing w:after="0" w:line="240" w:lineRule="auto"/>
              <w:jc w:val="center"/>
            </w:pPr>
            <w:r>
              <w:t>Знать условия жизни, труда, отдыха населения СПб,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Выполнение</w:t>
            </w:r>
          </w:p>
          <w:p w:rsidR="001F725B" w:rsidRDefault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1F725B" w:rsidRDefault="001F725B">
            <w:pPr>
              <w:spacing w:after="0" w:line="240" w:lineRule="auto"/>
              <w:jc w:val="center"/>
            </w:pPr>
            <w:r>
              <w:t>заданий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13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Повторительно-обобщающий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416B32">
            <w:pPr>
              <w:spacing w:after="0" w:line="240" w:lineRule="auto"/>
              <w:jc w:val="center"/>
            </w:pPr>
            <w:r>
              <w:t>Учить применять полученные знания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416B32">
            <w:pPr>
              <w:spacing w:after="0" w:line="240" w:lineRule="auto"/>
              <w:jc w:val="center"/>
            </w:pPr>
            <w:r>
              <w:t>Тест</w:t>
            </w:r>
            <w:r w:rsidR="001F725B">
              <w:t>о</w:t>
            </w:r>
            <w:r>
              <w:t>вые задания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7340">
        <w:trPr>
          <w:trHeight w:val="845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Санкт-Петербург после Петра I (1725-1801 гг.) 15 часов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Новой столице быть!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06.02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Учить применять полученные знания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D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Индивиду</w:t>
            </w:r>
          </w:p>
          <w:p w:rsidR="00687340" w:rsidRDefault="002D612D">
            <w:pPr>
              <w:spacing w:after="0" w:line="240" w:lineRule="auto"/>
              <w:jc w:val="center"/>
            </w:pPr>
            <w:proofErr w:type="spellStart"/>
            <w:r w:rsidRPr="002D612D">
              <w:rPr>
                <w:sz w:val="18"/>
                <w:szCs w:val="18"/>
              </w:rPr>
              <w:t>альные</w:t>
            </w:r>
            <w:proofErr w:type="spellEnd"/>
            <w:r w:rsidRPr="002D612D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15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Наследие причудливого 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Знать новые термины, уметь анализировать памятник архитектуры, выделять главные ориентиры в городе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16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Академия художеств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Знать новые термины, уметь анализировать памятник архитектуры, выделять главные ориентиры в городе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17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Академия наук. Первые академики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Знать новые термины, уметь анализировать памятник архитектуры, выделять главные ориентиры в городе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DD5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§18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Рядовые жители Санкт-Петербурга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06.03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Учить находить информацию из различных источников, сопровождая сообщение иллюстрациями и компьютерной презентацией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D" w:rsidRPr="002D612D" w:rsidRDefault="002D612D" w:rsidP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Индивиду</w:t>
            </w:r>
          </w:p>
          <w:p w:rsidR="00687340" w:rsidRDefault="002D612D" w:rsidP="002D612D">
            <w:pPr>
              <w:spacing w:after="0" w:line="240" w:lineRule="auto"/>
              <w:jc w:val="center"/>
            </w:pPr>
            <w:proofErr w:type="spellStart"/>
            <w:r w:rsidRPr="002D612D">
              <w:rPr>
                <w:sz w:val="18"/>
                <w:szCs w:val="18"/>
              </w:rPr>
              <w:t>альные</w:t>
            </w:r>
            <w:proofErr w:type="spellEnd"/>
            <w:r w:rsidRPr="002D612D">
              <w:rPr>
                <w:sz w:val="18"/>
                <w:szCs w:val="18"/>
              </w:rPr>
              <w:t xml:space="preserve"> задания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19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Столичный город при Екатерине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Учить анализировать исторические события, высказывать свое мнение, доказывать свою точку зрения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Компьютер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резент.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20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Императорский двор – законодатель моды в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Учить находить информацию из различных источников, сопровождая сообщение иллюстрациями и компьютерной презентацией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 xml:space="preserve">Выполнение </w:t>
            </w:r>
            <w:proofErr w:type="spellStart"/>
            <w:r w:rsidRPr="002D612D">
              <w:rPr>
                <w:sz w:val="18"/>
                <w:szCs w:val="18"/>
              </w:rPr>
              <w:t>индивидуаль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87340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D612D">
              <w:rPr>
                <w:sz w:val="18"/>
                <w:szCs w:val="18"/>
              </w:rPr>
              <w:t>ных</w:t>
            </w:r>
            <w:proofErr w:type="spellEnd"/>
            <w:r w:rsidRPr="002D6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D612D">
              <w:rPr>
                <w:sz w:val="18"/>
                <w:szCs w:val="18"/>
              </w:rPr>
              <w:t>заданий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87340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21</w:t>
            </w:r>
          </w:p>
        </w:tc>
      </w:tr>
      <w:tr w:rsidR="00687340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Центр просвещения умов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8D25D0">
            <w:pPr>
              <w:spacing w:after="0" w:line="240" w:lineRule="auto"/>
              <w:jc w:val="center"/>
            </w:pPr>
            <w:r>
              <w:t>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8734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2D612D">
            <w:pPr>
              <w:spacing w:after="0" w:line="240" w:lineRule="auto"/>
              <w:jc w:val="center"/>
            </w:pPr>
            <w:r>
              <w:t>Знать фамилии знаменитых петербуржцев, их достижения, уметь рассказывать об их вкладе в культуру СПб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Анализ иллюстраций учебника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0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22</w:t>
            </w:r>
          </w:p>
        </w:tc>
      </w:tr>
      <w:tr w:rsidR="006C324C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7442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«Три знатнейших искусства» в Санкт-Петербурге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8D25D0">
            <w:pPr>
              <w:spacing w:after="0" w:line="240" w:lineRule="auto"/>
              <w:jc w:val="center"/>
            </w:pPr>
            <w: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D612D">
            <w:pPr>
              <w:spacing w:after="0" w:line="240" w:lineRule="auto"/>
              <w:jc w:val="center"/>
            </w:pPr>
            <w:r>
              <w:t>Знать фамилии знаменитых петербуржцев, их достижения, уметь рассказывать об их вкладе в культуру СПб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D612D" w:rsidRDefault="002D6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12D">
              <w:rPr>
                <w:sz w:val="18"/>
                <w:szCs w:val="18"/>
              </w:rPr>
              <w:t>Анализ произведений  литературы и искусства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23</w:t>
            </w:r>
          </w:p>
        </w:tc>
      </w:tr>
      <w:tr w:rsidR="006C324C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7442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 xml:space="preserve">Повседневная </w:t>
            </w:r>
            <w:r>
              <w:rPr>
                <w:b/>
              </w:rPr>
              <w:t xml:space="preserve">жизнь и труд </w:t>
            </w:r>
            <w:r w:rsidRPr="00274420">
              <w:rPr>
                <w:b/>
              </w:rPr>
              <w:t>петербуржцев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8D25D0">
            <w:pPr>
              <w:spacing w:after="0" w:line="240" w:lineRule="auto"/>
              <w:jc w:val="center"/>
            </w:pPr>
            <w: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416B32">
            <w:pPr>
              <w:spacing w:after="0" w:line="240" w:lineRule="auto"/>
              <w:jc w:val="center"/>
            </w:pPr>
            <w:r>
              <w:t>Знать особенности формирования населения СПб, условия жизни, труда, отдыха разных сословий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 w:rsidRPr="002D612D"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24</w:t>
            </w:r>
          </w:p>
        </w:tc>
      </w:tr>
      <w:tr w:rsidR="006C324C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74420" w:rsidRDefault="006C32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Праздники и развлечения петербуржцев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8D25D0">
            <w:pPr>
              <w:spacing w:after="0" w:line="240" w:lineRule="auto"/>
              <w:jc w:val="center"/>
            </w:pPr>
            <w: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17F04">
            <w:pPr>
              <w:spacing w:after="0" w:line="240" w:lineRule="auto"/>
              <w:jc w:val="center"/>
            </w:pPr>
            <w:r>
              <w:t>Знать особенности формирования населения СПб, условия жизни, труда, отдыха разных сословий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 w:rsidRPr="002D612D">
              <w:rPr>
                <w:sz w:val="18"/>
                <w:szCs w:val="18"/>
              </w:rPr>
              <w:t>Компьютерные презентации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25</w:t>
            </w:r>
          </w:p>
        </w:tc>
      </w:tr>
      <w:tr w:rsidR="006C324C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7442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 xml:space="preserve">Санкт-Петербург времён Павла – великого князя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8D25D0">
            <w:pPr>
              <w:spacing w:after="0" w:line="240" w:lineRule="auto"/>
              <w:jc w:val="center"/>
            </w:pPr>
            <w: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17F04">
            <w:pPr>
              <w:spacing w:after="0" w:line="240" w:lineRule="auto"/>
              <w:jc w:val="center"/>
            </w:pPr>
            <w:r>
              <w:t>Знать особенности формирования населения СПб, условия жизни, труда, отдыха разных сословий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17F04">
            <w:pPr>
              <w:spacing w:after="0" w:line="240" w:lineRule="auto"/>
              <w:jc w:val="center"/>
            </w:pPr>
            <w:r>
              <w:t>Работа с текстом учебника и иллюстрациями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1F725B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DD5455">
              <w:rPr>
                <w:rFonts w:ascii="Arial" w:hAnsi="Arial" w:cs="Arial"/>
              </w:rPr>
              <w:t>26</w:t>
            </w:r>
          </w:p>
        </w:tc>
      </w:tr>
      <w:tr w:rsidR="008D25D0" w:rsidTr="00F6703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Pr="00274420" w:rsidRDefault="008D25D0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Санкт-Петербург времён Павла –</w:t>
            </w:r>
            <w:r>
              <w:rPr>
                <w:b/>
              </w:rPr>
              <w:t xml:space="preserve"> </w:t>
            </w:r>
            <w:r w:rsidRPr="00274420">
              <w:rPr>
                <w:b/>
              </w:rPr>
              <w:t>императора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Учить применять полученные знания, составлять рассказ о памятниках архитектуры и скульптуры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Работа с текстом учебника и иллюстрациями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§27</w:t>
            </w:r>
          </w:p>
        </w:tc>
      </w:tr>
      <w:tr w:rsidR="008D25D0" w:rsidTr="00F67033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Pr="00274420" w:rsidRDefault="008D25D0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Спустя сто лет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Учить анализировать исторические события, высказывать свое мнение, доказывать свою точку зрения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Работа с текстом учебника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</w:pPr>
            <w: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D0" w:rsidRDefault="008D25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§28</w:t>
            </w:r>
          </w:p>
        </w:tc>
      </w:tr>
      <w:tr w:rsidR="006C324C">
        <w:trPr>
          <w:trHeight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Pr="00274420" w:rsidRDefault="006C324C">
            <w:pPr>
              <w:spacing w:after="0" w:line="240" w:lineRule="auto"/>
              <w:jc w:val="center"/>
              <w:rPr>
                <w:b/>
              </w:rPr>
            </w:pPr>
            <w:r w:rsidRPr="00274420">
              <w:rPr>
                <w:b/>
              </w:rPr>
              <w:t>«Жемчужное ожерелье» Санкт-Петербурга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8D25D0">
            <w:pPr>
              <w:spacing w:after="0" w:line="240" w:lineRule="auto"/>
              <w:jc w:val="center"/>
            </w:pPr>
            <w: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6C324C">
            <w:pPr>
              <w:spacing w:after="0" w:line="240" w:lineRule="auto"/>
              <w:jc w:val="center"/>
            </w:pPr>
            <w:r>
              <w:t>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17F04">
            <w:pPr>
              <w:spacing w:after="0" w:line="240" w:lineRule="auto"/>
              <w:jc w:val="center"/>
            </w:pPr>
            <w:r>
              <w:t>У</w:t>
            </w:r>
            <w:r w:rsidR="002D612D">
              <w:t>чить</w:t>
            </w:r>
            <w:r>
              <w:t xml:space="preserve"> находить информацию из различных источников, сопровождая сообщение иллюстрациями и компьютерной презентацией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217F04">
            <w:pPr>
              <w:spacing w:after="0" w:line="240" w:lineRule="auto"/>
              <w:jc w:val="center"/>
            </w:pPr>
            <w:r>
              <w:t>Компьютерная презентация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B" w:rsidRDefault="001F725B" w:rsidP="001F725B">
            <w:pPr>
              <w:spacing w:after="0" w:line="240" w:lineRule="auto"/>
              <w:jc w:val="center"/>
            </w:pPr>
            <w:r>
              <w:t>Индивид.</w:t>
            </w:r>
          </w:p>
          <w:p w:rsidR="006C324C" w:rsidRDefault="001F725B" w:rsidP="001F725B">
            <w:pPr>
              <w:spacing w:after="0" w:line="240" w:lineRule="auto"/>
              <w:jc w:val="center"/>
            </w:pPr>
            <w: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C" w:rsidRDefault="00DD54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§29</w:t>
            </w:r>
          </w:p>
        </w:tc>
      </w:tr>
    </w:tbl>
    <w:p w:rsidR="00560037" w:rsidRDefault="00560037" w:rsidP="009303FB">
      <w:pPr>
        <w:pStyle w:val="Default"/>
        <w:jc w:val="center"/>
        <w:rPr>
          <w:b/>
          <w:bCs/>
          <w:sz w:val="28"/>
          <w:szCs w:val="28"/>
        </w:rPr>
      </w:pPr>
    </w:p>
    <w:p w:rsidR="006C1CD7" w:rsidRDefault="006C1CD7" w:rsidP="009303FB">
      <w:pPr>
        <w:pStyle w:val="Default"/>
        <w:jc w:val="center"/>
        <w:rPr>
          <w:b/>
          <w:bCs/>
          <w:sz w:val="28"/>
          <w:szCs w:val="28"/>
        </w:rPr>
      </w:pPr>
    </w:p>
    <w:p w:rsidR="006C1CD7" w:rsidRPr="00CC5981" w:rsidRDefault="006C1CD7" w:rsidP="009303FB">
      <w:pPr>
        <w:pStyle w:val="Default"/>
        <w:jc w:val="center"/>
        <w:rPr>
          <w:sz w:val="28"/>
          <w:szCs w:val="28"/>
        </w:rPr>
      </w:pPr>
    </w:p>
    <w:p w:rsidR="00485A5B" w:rsidRDefault="00485A5B" w:rsidP="009303FB">
      <w:pPr>
        <w:pStyle w:val="Default"/>
        <w:jc w:val="center"/>
      </w:pPr>
    </w:p>
    <w:p w:rsidR="00B06086" w:rsidRDefault="00B06086" w:rsidP="00F56DC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6086" w:rsidRDefault="00B06086" w:rsidP="00F56D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6DCF" w:rsidRDefault="00FD0678" w:rsidP="00F56D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</w:t>
      </w:r>
    </w:p>
    <w:p w:rsidR="00F56DCF" w:rsidRDefault="00F56DCF" w:rsidP="00F56DCF">
      <w:pPr>
        <w:spacing w:after="0"/>
        <w:ind w:left="709" w:firstLine="56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Учебники, допущенные к использованию</w:t>
      </w:r>
    </w:p>
    <w:p w:rsidR="00F56DCF" w:rsidRDefault="00F56DCF" w:rsidP="00F56DC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Комитетом по образованию Администрации Санкт-Петербурга</w:t>
      </w:r>
    </w:p>
    <w:p w:rsidR="00F56DCF" w:rsidRDefault="00F56DCF" w:rsidP="00F56DCF">
      <w:pPr>
        <w:pStyle w:val="1"/>
        <w:numPr>
          <w:ilvl w:val="0"/>
          <w:numId w:val="1"/>
        </w:numPr>
        <w:spacing w:after="0"/>
        <w:ind w:left="10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Ермолаева Л. К., </w:t>
      </w:r>
      <w:proofErr w:type="spellStart"/>
      <w:r>
        <w:rPr>
          <w:rFonts w:ascii="Times New Roman" w:hAnsi="Times New Roman"/>
          <w:sz w:val="24"/>
          <w:szCs w:val="24"/>
        </w:rPr>
        <w:t>Захваткина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И.З., Лебедева И.М., </w:t>
      </w:r>
      <w:proofErr w:type="spellStart"/>
      <w:r>
        <w:rPr>
          <w:rFonts w:ascii="Times New Roman" w:hAnsi="Times New Roman"/>
          <w:sz w:val="24"/>
          <w:szCs w:val="24"/>
        </w:rPr>
        <w:t>Шейко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Кораблина Ю.А. История и культура Санкт – Петербурга. Часть 1. (С древнейших времен до конца 18 века)—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СМИО Пресс, 2008. – 212с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56DCF" w:rsidRDefault="00F56DCF" w:rsidP="00F56DCF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2.Ермолаева Л. К., </w:t>
      </w:r>
      <w:proofErr w:type="spellStart"/>
      <w:r>
        <w:rPr>
          <w:rFonts w:ascii="Times New Roman" w:hAnsi="Times New Roman"/>
          <w:sz w:val="24"/>
          <w:szCs w:val="24"/>
        </w:rPr>
        <w:t>Захваткина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И.З., Лебедева И.М., </w:t>
      </w:r>
      <w:proofErr w:type="spellStart"/>
      <w:r>
        <w:rPr>
          <w:rFonts w:ascii="Times New Roman" w:hAnsi="Times New Roman"/>
          <w:sz w:val="24"/>
          <w:szCs w:val="24"/>
        </w:rPr>
        <w:t>Шейко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Н.Г., Кораблина Ю.А. История и культура Санкт – Петербурга. Часть 2.—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СМИО Пресс, 2009. – 212с.</w:t>
      </w:r>
    </w:p>
    <w:p w:rsidR="00F56DCF" w:rsidRDefault="00F56DCF" w:rsidP="00F56DCF">
      <w:pPr>
        <w:pStyle w:val="1"/>
        <w:spacing w:after="0"/>
        <w:ind w:left="85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Справочники, словари, путеводители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Власов В. Г.  Иллюстрированный художественный словарь.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1993.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Детские энциклопедии.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Б. Санкт-Петербург. 1000 вопросов и ответов.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1999.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Санкт-Петербург – Петроград – Ленинград. Энциклопедический справочник. – М., 1992.</w:t>
      </w:r>
    </w:p>
    <w:p w:rsidR="00F56DCF" w:rsidRDefault="00F56DCF" w:rsidP="00F56DCF">
      <w:pPr>
        <w:pStyle w:val="1"/>
        <w:spacing w:after="0"/>
        <w:ind w:left="137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Энциклопедический справочник юного историка. Всеобщая история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Н. С. </w:t>
      </w:r>
      <w:proofErr w:type="spellStart"/>
      <w:r>
        <w:rPr>
          <w:rFonts w:ascii="Times New Roman" w:hAnsi="Times New Roman"/>
          <w:sz w:val="24"/>
          <w:szCs w:val="24"/>
        </w:rPr>
        <w:t>Елманова</w:t>
      </w:r>
      <w:proofErr w:type="spellEnd"/>
      <w:r>
        <w:rPr>
          <w:rFonts w:ascii="Times New Roman" w:hAnsi="Times New Roman"/>
          <w:sz w:val="24"/>
          <w:szCs w:val="24"/>
        </w:rPr>
        <w:t>, Г. М. Савичева. – М., 1993.</w:t>
      </w:r>
    </w:p>
    <w:p w:rsidR="00F56DCF" w:rsidRDefault="00F56DCF" w:rsidP="00F56DCF">
      <w:pPr>
        <w:pStyle w:val="1"/>
        <w:spacing w:after="0"/>
        <w:ind w:left="137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pStyle w:val="1"/>
        <w:spacing w:after="0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общего характера</w:t>
      </w:r>
    </w:p>
    <w:p w:rsidR="00F56DCF" w:rsidRDefault="00FD0678" w:rsidP="00F56DCF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6DCF">
        <w:rPr>
          <w:rFonts w:ascii="Times New Roman" w:hAnsi="Times New Roman"/>
          <w:sz w:val="24"/>
          <w:szCs w:val="24"/>
        </w:rPr>
        <w:t xml:space="preserve">Антонов В. В., </w:t>
      </w:r>
      <w:proofErr w:type="spellStart"/>
      <w:r w:rsidR="00F56DCF">
        <w:rPr>
          <w:rFonts w:ascii="Times New Roman" w:hAnsi="Times New Roman"/>
          <w:sz w:val="24"/>
          <w:szCs w:val="24"/>
        </w:rPr>
        <w:t>Кобак</w:t>
      </w:r>
      <w:proofErr w:type="spellEnd"/>
      <w:r w:rsidR="00F56DCF">
        <w:rPr>
          <w:rFonts w:ascii="Times New Roman" w:hAnsi="Times New Roman"/>
          <w:sz w:val="24"/>
          <w:szCs w:val="24"/>
        </w:rPr>
        <w:t xml:space="preserve"> А. В. Святыни Санкт-Петербурга. Историко-церковная энциклопедия в трех томах. – СПб</w:t>
      </w:r>
      <w:proofErr w:type="gramStart"/>
      <w:r w:rsidR="00F56D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F56DCF">
        <w:rPr>
          <w:rFonts w:ascii="Times New Roman" w:hAnsi="Times New Roman"/>
          <w:sz w:val="24"/>
          <w:szCs w:val="24"/>
        </w:rPr>
        <w:t>1996.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Д., Гольдберг А. Л. На полках публичной библиотеки. – М., 1983.</w:t>
      </w:r>
    </w:p>
    <w:p w:rsidR="00F56DCF" w:rsidRDefault="00F56DCF" w:rsidP="00F56DCF">
      <w:pPr>
        <w:pStyle w:val="1"/>
        <w:spacing w:after="0"/>
        <w:ind w:left="137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Зодчие Санкт-Петербурга. XIX - начало XX вв.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1998.</w:t>
      </w:r>
    </w:p>
    <w:p w:rsidR="00F56DCF" w:rsidRDefault="00F56DCF" w:rsidP="00F56DCF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Люлина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 М., Раскин А. Г. Декоративная скульптура садов, парков, пригородов Ленинграда XVIII-XIX вв. – Л., 1981.</w:t>
      </w: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Монументальная и декоративная скульптура Ленинграда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Е. В. </w:t>
      </w:r>
      <w:proofErr w:type="spellStart"/>
      <w:r>
        <w:rPr>
          <w:rFonts w:ascii="Times New Roman" w:hAnsi="Times New Roman"/>
          <w:sz w:val="24"/>
          <w:szCs w:val="24"/>
        </w:rPr>
        <w:t>Плюхин</w:t>
      </w:r>
      <w:proofErr w:type="spellEnd"/>
      <w:r>
        <w:rPr>
          <w:rFonts w:ascii="Times New Roman" w:hAnsi="Times New Roman"/>
          <w:sz w:val="24"/>
          <w:szCs w:val="24"/>
        </w:rPr>
        <w:t>, А. С. Раскин. – Л., 1991.</w:t>
      </w:r>
    </w:p>
    <w:p w:rsidR="00F56DCF" w:rsidRDefault="00F56DCF" w:rsidP="00F56DCF">
      <w:pPr>
        <w:pStyle w:val="1"/>
        <w:spacing w:after="0"/>
        <w:ind w:left="1377"/>
        <w:rPr>
          <w:rFonts w:ascii="Times New Roman" w:hAnsi="Times New Roman"/>
          <w:sz w:val="24"/>
          <w:szCs w:val="24"/>
        </w:rPr>
      </w:pPr>
    </w:p>
    <w:p w:rsidR="00F56DCF" w:rsidRDefault="00F56DCF" w:rsidP="00F56DC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Пунин А. Л. Архитектура Петербурга середины XIX века. – Л., 1990.</w:t>
      </w:r>
    </w:p>
    <w:p w:rsidR="00F56DCF" w:rsidRDefault="00F56DCF" w:rsidP="00D5556B">
      <w:pPr>
        <w:pStyle w:val="1"/>
        <w:numPr>
          <w:ilvl w:val="0"/>
          <w:numId w:val="2"/>
        </w:numPr>
        <w:spacing w:after="0"/>
      </w:pPr>
      <w:r>
        <w:t xml:space="preserve"> Шульц С. Храмы Санкт-Петербурга. История и современность. – СПб</w:t>
      </w:r>
      <w:proofErr w:type="gramStart"/>
      <w:r>
        <w:t xml:space="preserve">., </w:t>
      </w:r>
      <w:proofErr w:type="gramEnd"/>
      <w:r>
        <w:t>1994.</w:t>
      </w:r>
    </w:p>
    <w:sectPr w:rsidR="00F56DCF" w:rsidSect="00FD0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F50CE"/>
    <w:multiLevelType w:val="hybridMultilevel"/>
    <w:tmpl w:val="6EEE76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28F8E3"/>
    <w:multiLevelType w:val="hybridMultilevel"/>
    <w:tmpl w:val="411D8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4B3FB3"/>
    <w:multiLevelType w:val="hybridMultilevel"/>
    <w:tmpl w:val="0370DB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8DC4043"/>
    <w:multiLevelType w:val="hybridMultilevel"/>
    <w:tmpl w:val="75136D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915E93C"/>
    <w:multiLevelType w:val="hybridMultilevel"/>
    <w:tmpl w:val="1F449F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EC02DB0"/>
    <w:multiLevelType w:val="hybridMultilevel"/>
    <w:tmpl w:val="9BD7B2D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1E018CC"/>
    <w:multiLevelType w:val="hybridMultilevel"/>
    <w:tmpl w:val="8637DB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3BF0E89"/>
    <w:multiLevelType w:val="hybridMultilevel"/>
    <w:tmpl w:val="D474C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4499C96"/>
    <w:multiLevelType w:val="hybridMultilevel"/>
    <w:tmpl w:val="9A1C77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F7F4410"/>
    <w:multiLevelType w:val="hybridMultilevel"/>
    <w:tmpl w:val="F99218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34FB3FC"/>
    <w:multiLevelType w:val="hybridMultilevel"/>
    <w:tmpl w:val="BA85F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830A3CE"/>
    <w:multiLevelType w:val="hybridMultilevel"/>
    <w:tmpl w:val="5D12BC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BBEEB24"/>
    <w:multiLevelType w:val="hybridMultilevel"/>
    <w:tmpl w:val="07C06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BD5F235"/>
    <w:multiLevelType w:val="hybridMultilevel"/>
    <w:tmpl w:val="92E1BD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AC308E7F"/>
    <w:multiLevelType w:val="hybridMultilevel"/>
    <w:tmpl w:val="A532B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4CF1C82"/>
    <w:multiLevelType w:val="hybridMultilevel"/>
    <w:tmpl w:val="365D1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1327BB9"/>
    <w:multiLevelType w:val="hybridMultilevel"/>
    <w:tmpl w:val="C8F2B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395866B"/>
    <w:multiLevelType w:val="hybridMultilevel"/>
    <w:tmpl w:val="C6175E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8B295EF"/>
    <w:multiLevelType w:val="hybridMultilevel"/>
    <w:tmpl w:val="1F8AB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D4825A9"/>
    <w:multiLevelType w:val="hybridMultilevel"/>
    <w:tmpl w:val="4C0DC1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3B87A84"/>
    <w:multiLevelType w:val="hybridMultilevel"/>
    <w:tmpl w:val="5B1C7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9CD090F"/>
    <w:multiLevelType w:val="hybridMultilevel"/>
    <w:tmpl w:val="B3850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19A9782"/>
    <w:multiLevelType w:val="hybridMultilevel"/>
    <w:tmpl w:val="6BAFEF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4A36F03"/>
    <w:multiLevelType w:val="hybridMultilevel"/>
    <w:tmpl w:val="D5607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54ACDDA"/>
    <w:multiLevelType w:val="hybridMultilevel"/>
    <w:tmpl w:val="FBF992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793D55A"/>
    <w:multiLevelType w:val="hybridMultilevel"/>
    <w:tmpl w:val="93A908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906A840"/>
    <w:multiLevelType w:val="hybridMultilevel"/>
    <w:tmpl w:val="1F8B79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E94D8FBB"/>
    <w:multiLevelType w:val="hybridMultilevel"/>
    <w:tmpl w:val="5B5E2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ED88D94F"/>
    <w:multiLevelType w:val="hybridMultilevel"/>
    <w:tmpl w:val="987FE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EF6D3AE4"/>
    <w:multiLevelType w:val="hybridMultilevel"/>
    <w:tmpl w:val="099CB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F0A35D35"/>
    <w:multiLevelType w:val="hybridMultilevel"/>
    <w:tmpl w:val="6B90D2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F75A0972"/>
    <w:multiLevelType w:val="hybridMultilevel"/>
    <w:tmpl w:val="7BDF6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FA9833D8"/>
    <w:multiLevelType w:val="hybridMultilevel"/>
    <w:tmpl w:val="70AA1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19AD184"/>
    <w:multiLevelType w:val="hybridMultilevel"/>
    <w:tmpl w:val="400D2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C756A3F"/>
    <w:multiLevelType w:val="hybridMultilevel"/>
    <w:tmpl w:val="22DF49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EFD9A82"/>
    <w:multiLevelType w:val="hybridMultilevel"/>
    <w:tmpl w:val="F50288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FCC57D7"/>
    <w:multiLevelType w:val="hybridMultilevel"/>
    <w:tmpl w:val="F0FB42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7A7474B"/>
    <w:multiLevelType w:val="hybridMultilevel"/>
    <w:tmpl w:val="0BB8C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94216B5"/>
    <w:multiLevelType w:val="hybridMultilevel"/>
    <w:tmpl w:val="79EDC1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2BF6D443"/>
    <w:multiLevelType w:val="hybridMultilevel"/>
    <w:tmpl w:val="20E63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31ABBDB7"/>
    <w:multiLevelType w:val="hybridMultilevel"/>
    <w:tmpl w:val="DB5D0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31EDA07C"/>
    <w:multiLevelType w:val="hybridMultilevel"/>
    <w:tmpl w:val="FBCACB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327BBAC9"/>
    <w:multiLevelType w:val="hybridMultilevel"/>
    <w:tmpl w:val="A66F0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3DA1942"/>
    <w:multiLevelType w:val="hybridMultilevel"/>
    <w:tmpl w:val="EF5A8D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37C9CE02"/>
    <w:multiLevelType w:val="hybridMultilevel"/>
    <w:tmpl w:val="9B7E2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38D8944A"/>
    <w:multiLevelType w:val="hybridMultilevel"/>
    <w:tmpl w:val="947FB1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42A7D8CE"/>
    <w:multiLevelType w:val="hybridMultilevel"/>
    <w:tmpl w:val="B5B268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456A8746"/>
    <w:multiLevelType w:val="hybridMultilevel"/>
    <w:tmpl w:val="234D1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4619DC30"/>
    <w:multiLevelType w:val="hybridMultilevel"/>
    <w:tmpl w:val="24B9FE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46E5B10B"/>
    <w:multiLevelType w:val="hybridMultilevel"/>
    <w:tmpl w:val="E5485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4EFA8259"/>
    <w:multiLevelType w:val="hybridMultilevel"/>
    <w:tmpl w:val="74DF8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5679F434"/>
    <w:multiLevelType w:val="hybridMultilevel"/>
    <w:tmpl w:val="9B67A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59140ADB"/>
    <w:multiLevelType w:val="hybridMultilevel"/>
    <w:tmpl w:val="15885D30"/>
    <w:lvl w:ilvl="0" w:tplc="5EA40E9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3">
    <w:nsid w:val="5B3BBCA8"/>
    <w:multiLevelType w:val="hybridMultilevel"/>
    <w:tmpl w:val="364038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5C2E5E8A"/>
    <w:multiLevelType w:val="hybridMultilevel"/>
    <w:tmpl w:val="BEEF6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5C9D29B7"/>
    <w:multiLevelType w:val="hybridMultilevel"/>
    <w:tmpl w:val="A0C913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4CA32DF"/>
    <w:multiLevelType w:val="hybridMultilevel"/>
    <w:tmpl w:val="7ECCC2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64F368E3"/>
    <w:multiLevelType w:val="hybridMultilevel"/>
    <w:tmpl w:val="BAFEC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68DDFF5E"/>
    <w:multiLevelType w:val="hybridMultilevel"/>
    <w:tmpl w:val="3A5B40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A6ACFD4"/>
    <w:multiLevelType w:val="hybridMultilevel"/>
    <w:tmpl w:val="DE2849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6DCC66C0"/>
    <w:multiLevelType w:val="hybridMultilevel"/>
    <w:tmpl w:val="6BC381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6DD1A160"/>
    <w:multiLevelType w:val="hybridMultilevel"/>
    <w:tmpl w:val="CB2B2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7C4A780D"/>
    <w:multiLevelType w:val="hybridMultilevel"/>
    <w:tmpl w:val="D7CC4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E305AB0"/>
    <w:multiLevelType w:val="hybridMultilevel"/>
    <w:tmpl w:val="FCFFB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39"/>
  </w:num>
  <w:num w:numId="6">
    <w:abstractNumId w:val="45"/>
  </w:num>
  <w:num w:numId="7">
    <w:abstractNumId w:val="53"/>
  </w:num>
  <w:num w:numId="8">
    <w:abstractNumId w:val="48"/>
  </w:num>
  <w:num w:numId="9">
    <w:abstractNumId w:val="16"/>
  </w:num>
  <w:num w:numId="10">
    <w:abstractNumId w:val="8"/>
  </w:num>
  <w:num w:numId="11">
    <w:abstractNumId w:val="37"/>
  </w:num>
  <w:num w:numId="12">
    <w:abstractNumId w:val="12"/>
  </w:num>
  <w:num w:numId="13">
    <w:abstractNumId w:val="5"/>
  </w:num>
  <w:num w:numId="14">
    <w:abstractNumId w:val="7"/>
  </w:num>
  <w:num w:numId="15">
    <w:abstractNumId w:val="32"/>
  </w:num>
  <w:num w:numId="16">
    <w:abstractNumId w:val="3"/>
  </w:num>
  <w:num w:numId="17">
    <w:abstractNumId w:val="30"/>
  </w:num>
  <w:num w:numId="18">
    <w:abstractNumId w:val="1"/>
  </w:num>
  <w:num w:numId="19">
    <w:abstractNumId w:val="43"/>
  </w:num>
  <w:num w:numId="20">
    <w:abstractNumId w:val="15"/>
  </w:num>
  <w:num w:numId="21">
    <w:abstractNumId w:val="42"/>
  </w:num>
  <w:num w:numId="22">
    <w:abstractNumId w:val="57"/>
  </w:num>
  <w:num w:numId="23">
    <w:abstractNumId w:val="21"/>
  </w:num>
  <w:num w:numId="24">
    <w:abstractNumId w:val="35"/>
  </w:num>
  <w:num w:numId="25">
    <w:abstractNumId w:val="34"/>
  </w:num>
  <w:num w:numId="26">
    <w:abstractNumId w:val="54"/>
  </w:num>
  <w:num w:numId="27">
    <w:abstractNumId w:val="50"/>
  </w:num>
  <w:num w:numId="28">
    <w:abstractNumId w:val="59"/>
  </w:num>
  <w:num w:numId="29">
    <w:abstractNumId w:val="25"/>
  </w:num>
  <w:num w:numId="30">
    <w:abstractNumId w:val="44"/>
  </w:num>
  <w:num w:numId="31">
    <w:abstractNumId w:val="9"/>
  </w:num>
  <w:num w:numId="32">
    <w:abstractNumId w:val="6"/>
  </w:num>
  <w:num w:numId="33">
    <w:abstractNumId w:val="2"/>
  </w:num>
  <w:num w:numId="34">
    <w:abstractNumId w:val="27"/>
  </w:num>
  <w:num w:numId="35">
    <w:abstractNumId w:val="46"/>
  </w:num>
  <w:num w:numId="36">
    <w:abstractNumId w:val="31"/>
  </w:num>
  <w:num w:numId="37">
    <w:abstractNumId w:val="58"/>
  </w:num>
  <w:num w:numId="38">
    <w:abstractNumId w:val="56"/>
  </w:num>
  <w:num w:numId="39">
    <w:abstractNumId w:val="4"/>
  </w:num>
  <w:num w:numId="40">
    <w:abstractNumId w:val="22"/>
  </w:num>
  <w:num w:numId="41">
    <w:abstractNumId w:val="24"/>
  </w:num>
  <w:num w:numId="42">
    <w:abstractNumId w:val="0"/>
  </w:num>
  <w:num w:numId="43">
    <w:abstractNumId w:val="33"/>
  </w:num>
  <w:num w:numId="44">
    <w:abstractNumId w:val="20"/>
  </w:num>
  <w:num w:numId="45">
    <w:abstractNumId w:val="38"/>
  </w:num>
  <w:num w:numId="46">
    <w:abstractNumId w:val="61"/>
  </w:num>
  <w:num w:numId="47">
    <w:abstractNumId w:val="11"/>
  </w:num>
  <w:num w:numId="48">
    <w:abstractNumId w:val="10"/>
  </w:num>
  <w:num w:numId="49">
    <w:abstractNumId w:val="36"/>
  </w:num>
  <w:num w:numId="50">
    <w:abstractNumId w:val="23"/>
  </w:num>
  <w:num w:numId="51">
    <w:abstractNumId w:val="47"/>
  </w:num>
  <w:num w:numId="52">
    <w:abstractNumId w:val="49"/>
  </w:num>
  <w:num w:numId="53">
    <w:abstractNumId w:val="26"/>
  </w:num>
  <w:num w:numId="54">
    <w:abstractNumId w:val="40"/>
  </w:num>
  <w:num w:numId="55">
    <w:abstractNumId w:val="28"/>
  </w:num>
  <w:num w:numId="56">
    <w:abstractNumId w:val="55"/>
  </w:num>
  <w:num w:numId="57">
    <w:abstractNumId w:val="60"/>
  </w:num>
  <w:num w:numId="58">
    <w:abstractNumId w:val="29"/>
  </w:num>
  <w:num w:numId="59">
    <w:abstractNumId w:val="51"/>
  </w:num>
  <w:num w:numId="60">
    <w:abstractNumId w:val="18"/>
  </w:num>
  <w:num w:numId="61">
    <w:abstractNumId w:val="63"/>
  </w:num>
  <w:num w:numId="62">
    <w:abstractNumId w:val="41"/>
  </w:num>
  <w:num w:numId="63">
    <w:abstractNumId w:val="19"/>
  </w:num>
  <w:num w:numId="64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56DCF"/>
    <w:rsid w:val="00017217"/>
    <w:rsid w:val="000205B0"/>
    <w:rsid w:val="00095820"/>
    <w:rsid w:val="00156D20"/>
    <w:rsid w:val="0018484C"/>
    <w:rsid w:val="001C47B9"/>
    <w:rsid w:val="001F725B"/>
    <w:rsid w:val="00217F04"/>
    <w:rsid w:val="00224A84"/>
    <w:rsid w:val="002345DD"/>
    <w:rsid w:val="00274420"/>
    <w:rsid w:val="002D612D"/>
    <w:rsid w:val="003967B9"/>
    <w:rsid w:val="00416B32"/>
    <w:rsid w:val="00485A5B"/>
    <w:rsid w:val="005032D9"/>
    <w:rsid w:val="00545DD1"/>
    <w:rsid w:val="00560037"/>
    <w:rsid w:val="005D0C9E"/>
    <w:rsid w:val="00687340"/>
    <w:rsid w:val="006C1CD7"/>
    <w:rsid w:val="006C324C"/>
    <w:rsid w:val="006F3B3E"/>
    <w:rsid w:val="0076786A"/>
    <w:rsid w:val="00796C89"/>
    <w:rsid w:val="007A5D52"/>
    <w:rsid w:val="007F1223"/>
    <w:rsid w:val="00841A33"/>
    <w:rsid w:val="00850C02"/>
    <w:rsid w:val="008D25D0"/>
    <w:rsid w:val="00911EA3"/>
    <w:rsid w:val="009303FB"/>
    <w:rsid w:val="0094256A"/>
    <w:rsid w:val="009C7486"/>
    <w:rsid w:val="00A66FD0"/>
    <w:rsid w:val="00AC4A73"/>
    <w:rsid w:val="00B06086"/>
    <w:rsid w:val="00B765E3"/>
    <w:rsid w:val="00B83627"/>
    <w:rsid w:val="00BC5A87"/>
    <w:rsid w:val="00C8109A"/>
    <w:rsid w:val="00C83427"/>
    <w:rsid w:val="00C90A92"/>
    <w:rsid w:val="00CC5981"/>
    <w:rsid w:val="00CE37DE"/>
    <w:rsid w:val="00D371FA"/>
    <w:rsid w:val="00D519C4"/>
    <w:rsid w:val="00D5556B"/>
    <w:rsid w:val="00D63918"/>
    <w:rsid w:val="00DC0D02"/>
    <w:rsid w:val="00DD5455"/>
    <w:rsid w:val="00F56DCF"/>
    <w:rsid w:val="00F85E5A"/>
    <w:rsid w:val="00FA436B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DCF"/>
    <w:pPr>
      <w:ind w:left="720"/>
    </w:pPr>
  </w:style>
  <w:style w:type="paragraph" w:customStyle="1" w:styleId="Default">
    <w:name w:val="Default"/>
    <w:rsid w:val="009303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85A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2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101</Company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Юрий</dc:creator>
  <cp:lastModifiedBy>nadezda</cp:lastModifiedBy>
  <cp:revision>4</cp:revision>
  <cp:lastPrinted>2012-11-24T06:14:00Z</cp:lastPrinted>
  <dcterms:created xsi:type="dcterms:W3CDTF">2014-09-23T14:04:00Z</dcterms:created>
  <dcterms:modified xsi:type="dcterms:W3CDTF">2014-11-25T13:07:00Z</dcterms:modified>
</cp:coreProperties>
</file>