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60" w:rsidRDefault="00423D60" w:rsidP="00423D60">
      <w:pPr>
        <w:jc w:val="center"/>
        <w:rPr>
          <w:rFonts w:ascii="Times New Roman" w:hAnsi="Times New Roman"/>
        </w:rPr>
      </w:pPr>
    </w:p>
    <w:p w:rsidR="00423D60" w:rsidRPr="006A77A9" w:rsidRDefault="003D64AA" w:rsidP="006A77A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A77A9">
        <w:rPr>
          <w:rFonts w:ascii="Times New Roman" w:eastAsiaTheme="minorHAnsi" w:hAnsi="Times New Roman"/>
          <w:b/>
          <w:i/>
          <w:sz w:val="28"/>
          <w:szCs w:val="28"/>
        </w:rPr>
        <w:t>СОЦИАЛЬНО-БЫТОВАЯ ОРИЕНТИРОВКА</w:t>
      </w:r>
      <w:r w:rsidR="00423D60" w:rsidRPr="006A77A9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423D60" w:rsidRPr="006A77A9" w:rsidRDefault="00423D60" w:rsidP="006A77A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A77A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423D60" w:rsidRPr="006A77A9" w:rsidRDefault="00423D60" w:rsidP="006A77A9">
      <w:pPr>
        <w:shd w:val="clear" w:color="auto" w:fill="FFFFFF"/>
        <w:spacing w:after="0" w:line="240" w:lineRule="auto"/>
        <w:ind w:lef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color w:val="000000"/>
          <w:sz w:val="28"/>
          <w:szCs w:val="28"/>
        </w:rPr>
        <w:t xml:space="preserve">Настоящая </w:t>
      </w:r>
      <w:r w:rsidR="00C94103" w:rsidRPr="006A77A9">
        <w:rPr>
          <w:rFonts w:ascii="Times New Roman" w:eastAsiaTheme="minorHAnsi" w:hAnsi="Times New Roman"/>
          <w:sz w:val="28"/>
          <w:szCs w:val="28"/>
        </w:rPr>
        <w:t xml:space="preserve">рабочая программа курса обучения учащихся с умеренной и тяжелой умственной отсталостью предмета </w:t>
      </w:r>
      <w:r w:rsidR="003D64AA" w:rsidRPr="006A77A9">
        <w:rPr>
          <w:rFonts w:ascii="Times New Roman" w:eastAsia="Times New Roman" w:hAnsi="Times New Roman"/>
          <w:sz w:val="28"/>
          <w:szCs w:val="28"/>
          <w:lang w:eastAsia="ru-RU"/>
        </w:rPr>
        <w:t>«Социально-бытовая ориентировка</w:t>
      </w:r>
      <w:r w:rsidR="00C94103" w:rsidRPr="006A77A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94103" w:rsidRPr="006A77A9">
        <w:rPr>
          <w:rFonts w:ascii="Times New Roman" w:eastAsiaTheme="minorHAnsi" w:hAnsi="Times New Roman"/>
          <w:sz w:val="28"/>
          <w:szCs w:val="28"/>
        </w:rPr>
        <w:t xml:space="preserve"> для 9 класса </w:t>
      </w:r>
      <w:r w:rsidR="00C94103" w:rsidRPr="006A77A9">
        <w:rPr>
          <w:rFonts w:ascii="Times New Roman" w:eastAsiaTheme="minorHAnsi" w:hAnsi="Times New Roman"/>
          <w:b/>
          <w:sz w:val="28"/>
          <w:szCs w:val="28"/>
        </w:rPr>
        <w:t>разработана  на основе</w:t>
      </w:r>
      <w:r w:rsidR="00C94103"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="00E9702D"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Примерной  программы, предназначенной для специальных (коррекционных) образовательных учреждений </w:t>
      </w:r>
      <w:r w:rsidR="00CD2206" w:rsidRPr="006A77A9">
        <w:rPr>
          <w:rFonts w:ascii="Times New Roman" w:eastAsiaTheme="minorHAnsi" w:hAnsi="Times New Roman"/>
          <w:sz w:val="28"/>
          <w:szCs w:val="28"/>
          <w:lang w:val="en-US"/>
        </w:rPr>
        <w:t>VIII</w:t>
      </w:r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  вида: «Программа обучения учащихся с умеренной и тяжелой умственной отсталостью» </w:t>
      </w:r>
      <w:proofErr w:type="spellStart"/>
      <w:r w:rsidR="00CD2206" w:rsidRPr="006A77A9">
        <w:rPr>
          <w:rFonts w:ascii="Times New Roman" w:eastAsiaTheme="minorHAnsi" w:hAnsi="Times New Roman"/>
          <w:sz w:val="28"/>
          <w:szCs w:val="28"/>
        </w:rPr>
        <w:t>Л.Б.Баряева</w:t>
      </w:r>
      <w:proofErr w:type="spellEnd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, Д.И.Бойков, </w:t>
      </w:r>
      <w:proofErr w:type="spellStart"/>
      <w:r w:rsidR="00CD2206" w:rsidRPr="006A77A9">
        <w:rPr>
          <w:rFonts w:ascii="Times New Roman" w:eastAsiaTheme="minorHAnsi" w:hAnsi="Times New Roman"/>
          <w:sz w:val="28"/>
          <w:szCs w:val="28"/>
        </w:rPr>
        <w:t>В.И.Липакова</w:t>
      </w:r>
      <w:proofErr w:type="spellEnd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 и др. – СПб</w:t>
      </w:r>
      <w:proofErr w:type="gramStart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.: </w:t>
      </w:r>
      <w:proofErr w:type="gramEnd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ЦДК проф. </w:t>
      </w:r>
      <w:proofErr w:type="spellStart"/>
      <w:r w:rsidR="00CD2206" w:rsidRPr="006A77A9">
        <w:rPr>
          <w:rFonts w:ascii="Times New Roman" w:eastAsiaTheme="minorHAnsi" w:hAnsi="Times New Roman"/>
          <w:sz w:val="28"/>
          <w:szCs w:val="28"/>
        </w:rPr>
        <w:t>Л.Б.Баряевой</w:t>
      </w:r>
      <w:proofErr w:type="spellEnd"/>
      <w:r w:rsidR="00CD2206" w:rsidRPr="006A77A9">
        <w:rPr>
          <w:rFonts w:ascii="Times New Roman" w:eastAsiaTheme="minorHAnsi" w:hAnsi="Times New Roman"/>
          <w:sz w:val="28"/>
          <w:szCs w:val="28"/>
        </w:rPr>
        <w:t>, 2012., рекомендованной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423D60" w:rsidRPr="006A77A9" w:rsidRDefault="00423D60" w:rsidP="006A77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 xml:space="preserve">Данная программа будет реализовываться для детей </w:t>
      </w:r>
      <w:r w:rsidRPr="006A77A9">
        <w:rPr>
          <w:rFonts w:ascii="Times New Roman" w:hAnsi="Times New Roman"/>
          <w:color w:val="000000"/>
          <w:sz w:val="28"/>
          <w:szCs w:val="28"/>
        </w:rPr>
        <w:t>с умеренной умственной отсталостью (в том числе, имеющие сложные дефекты развития: тяжелые нарушения речевой, двигательной, эмоционально-волевой и сенсорной сферы).</w:t>
      </w:r>
      <w:r w:rsidRPr="006A77A9">
        <w:rPr>
          <w:rFonts w:ascii="Times New Roman" w:hAnsi="Times New Roman"/>
          <w:color w:val="000000"/>
          <w:sz w:val="28"/>
          <w:szCs w:val="28"/>
        </w:rPr>
        <w:br/>
        <w:t>Уровень готовности учащихся к усвоению программы:</w:t>
      </w:r>
    </w:p>
    <w:p w:rsidR="00423D60" w:rsidRPr="006A77A9" w:rsidRDefault="00423D60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A77A9">
        <w:rPr>
          <w:rFonts w:ascii="Times New Roman" w:hAnsi="Times New Roman"/>
          <w:color w:val="000000"/>
          <w:sz w:val="28"/>
          <w:szCs w:val="28"/>
        </w:rPr>
        <w:t>- низкий интеллектуальный уровень;</w:t>
      </w:r>
      <w:r w:rsidRPr="006A77A9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spellStart"/>
      <w:r w:rsidRPr="006A77A9">
        <w:rPr>
          <w:rFonts w:ascii="Times New Roman" w:hAnsi="Times New Roman"/>
          <w:color w:val="000000"/>
          <w:sz w:val="28"/>
          <w:szCs w:val="28"/>
        </w:rPr>
        <w:t>несформированность</w:t>
      </w:r>
      <w:proofErr w:type="spellEnd"/>
      <w:r w:rsidRPr="006A77A9">
        <w:rPr>
          <w:rFonts w:ascii="Times New Roman" w:hAnsi="Times New Roman"/>
          <w:color w:val="000000"/>
          <w:sz w:val="28"/>
          <w:szCs w:val="28"/>
        </w:rPr>
        <w:t xml:space="preserve"> познавательных процессов;</w:t>
      </w:r>
      <w:r w:rsidRPr="006A77A9">
        <w:rPr>
          <w:rFonts w:ascii="Times New Roman" w:hAnsi="Times New Roman"/>
          <w:color w:val="000000"/>
          <w:sz w:val="28"/>
          <w:szCs w:val="28"/>
        </w:rPr>
        <w:br/>
        <w:t>- мышление конкретное, непоследовательное, не способное к о</w:t>
      </w:r>
      <w:r w:rsidR="00CC0F69" w:rsidRPr="006A77A9">
        <w:rPr>
          <w:rFonts w:ascii="Times New Roman" w:hAnsi="Times New Roman"/>
          <w:color w:val="000000"/>
          <w:sz w:val="28"/>
          <w:szCs w:val="28"/>
        </w:rPr>
        <w:t>бразованию отвлеченных понятий.</w:t>
      </w:r>
    </w:p>
    <w:p w:rsidR="00926519" w:rsidRPr="006A77A9" w:rsidRDefault="00A72066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hAnsi="Times New Roman"/>
          <w:b/>
          <w:sz w:val="28"/>
          <w:szCs w:val="28"/>
        </w:rPr>
        <w:t>Цель</w:t>
      </w:r>
      <w:r w:rsidRPr="006A77A9">
        <w:rPr>
          <w:rFonts w:ascii="Times New Roman" w:hAnsi="Times New Roman"/>
          <w:sz w:val="28"/>
          <w:szCs w:val="28"/>
        </w:rPr>
        <w:t xml:space="preserve"> обучения </w:t>
      </w:r>
      <w:r w:rsidR="00C94103" w:rsidRPr="006A77A9">
        <w:rPr>
          <w:rFonts w:ascii="Times New Roman" w:hAnsi="Times New Roman"/>
          <w:sz w:val="28"/>
          <w:szCs w:val="28"/>
        </w:rPr>
        <w:t>ш</w:t>
      </w:r>
      <w:r w:rsidR="00B669BB" w:rsidRPr="006A77A9">
        <w:rPr>
          <w:rFonts w:ascii="Times New Roman" w:hAnsi="Times New Roman"/>
          <w:sz w:val="28"/>
          <w:szCs w:val="28"/>
        </w:rPr>
        <w:t>кольников СБО</w:t>
      </w:r>
      <w:r w:rsidRPr="006A77A9">
        <w:rPr>
          <w:rFonts w:ascii="Times New Roman" w:hAnsi="Times New Roman"/>
          <w:sz w:val="28"/>
          <w:szCs w:val="28"/>
        </w:rPr>
        <w:t xml:space="preserve"> - 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="00B669BB" w:rsidRPr="006A77A9">
        <w:rPr>
          <w:rFonts w:ascii="Times New Roman" w:hAnsi="Times New Roman"/>
          <w:color w:val="000000"/>
          <w:spacing w:val="-4"/>
          <w:sz w:val="28"/>
          <w:szCs w:val="28"/>
        </w:rPr>
        <w:t>формировать и со</w:t>
      </w:r>
      <w:r w:rsidR="00B669BB" w:rsidRPr="006A77A9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B669BB" w:rsidRPr="006A77A9">
        <w:rPr>
          <w:rFonts w:ascii="Times New Roman" w:hAnsi="Times New Roman"/>
          <w:color w:val="000000"/>
          <w:spacing w:val="-6"/>
          <w:sz w:val="28"/>
          <w:szCs w:val="28"/>
        </w:rPr>
        <w:t xml:space="preserve">вершенствовать у детей с нарушением интеллекта необходимые им </w:t>
      </w:r>
      <w:r w:rsidR="00B669BB" w:rsidRPr="006A77A9">
        <w:rPr>
          <w:rFonts w:ascii="Times New Roman" w:hAnsi="Times New Roman"/>
          <w:color w:val="000000"/>
          <w:spacing w:val="-4"/>
          <w:sz w:val="28"/>
          <w:szCs w:val="28"/>
        </w:rPr>
        <w:t>навыки самообслуживания, ведения домашнего хозяйства, ориен</w:t>
      </w:r>
      <w:r w:rsidR="00B669BB" w:rsidRPr="006A77A9">
        <w:rPr>
          <w:rFonts w:ascii="Times New Roman" w:hAnsi="Times New Roman"/>
          <w:color w:val="000000"/>
          <w:spacing w:val="-4"/>
          <w:sz w:val="28"/>
          <w:szCs w:val="28"/>
        </w:rPr>
        <w:softHyphen/>
        <w:t>тировки в окружающем, а также практически знакомиться с пред</w:t>
      </w:r>
      <w:r w:rsidR="00B669BB" w:rsidRPr="006A77A9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B669BB" w:rsidRPr="006A77A9">
        <w:rPr>
          <w:rFonts w:ascii="Times New Roman" w:hAnsi="Times New Roman"/>
          <w:color w:val="000000"/>
          <w:spacing w:val="-5"/>
          <w:sz w:val="28"/>
          <w:szCs w:val="28"/>
        </w:rPr>
        <w:t>приятиями, организациями и учреждениями, в которые им придет</w:t>
      </w:r>
      <w:r w:rsidR="00B669BB" w:rsidRPr="006A77A9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="00B669BB" w:rsidRPr="006A77A9">
        <w:rPr>
          <w:rFonts w:ascii="Times New Roman" w:hAnsi="Times New Roman"/>
          <w:color w:val="000000"/>
          <w:spacing w:val="-1"/>
          <w:sz w:val="28"/>
          <w:szCs w:val="28"/>
        </w:rPr>
        <w:t xml:space="preserve">ся обращаться по различным вопросам, начав самостоятельную </w:t>
      </w:r>
      <w:r w:rsidR="00B669BB" w:rsidRPr="006A77A9">
        <w:rPr>
          <w:rFonts w:ascii="Times New Roman" w:hAnsi="Times New Roman"/>
          <w:color w:val="000000"/>
          <w:spacing w:val="-6"/>
          <w:sz w:val="28"/>
          <w:szCs w:val="28"/>
        </w:rPr>
        <w:t>жизнь.</w:t>
      </w:r>
    </w:p>
    <w:p w:rsidR="00A72066" w:rsidRPr="006A77A9" w:rsidRDefault="00A72066" w:rsidP="006A77A9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77A9">
        <w:rPr>
          <w:rFonts w:ascii="Times New Roman" w:eastAsia="Times New Roman" w:hAnsi="Times New Roman"/>
          <w:sz w:val="28"/>
          <w:szCs w:val="28"/>
        </w:rPr>
        <w:t xml:space="preserve">Реализация цели рабочей программы осуществляется в процессе выполнения </w:t>
      </w:r>
      <w:r w:rsidRPr="006A77A9">
        <w:rPr>
          <w:rFonts w:ascii="Times New Roman" w:eastAsia="Times New Roman" w:hAnsi="Times New Roman"/>
          <w:b/>
          <w:sz w:val="28"/>
          <w:szCs w:val="28"/>
        </w:rPr>
        <w:t>следующих задач:</w:t>
      </w:r>
    </w:p>
    <w:p w:rsidR="00A72066" w:rsidRPr="006A77A9" w:rsidRDefault="00A72066" w:rsidP="006A77A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A7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а) образовательные:</w:t>
      </w:r>
    </w:p>
    <w:p w:rsidR="00C61AE6" w:rsidRPr="006A77A9" w:rsidRDefault="00B669BB" w:rsidP="006A77A9">
      <w:pPr>
        <w:pStyle w:val="11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6A77A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форми</w:t>
      </w:r>
      <w:r w:rsidRPr="006A77A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6A77A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рование умений пользоваться услугами предприятий службы быта, </w:t>
      </w:r>
      <w:r w:rsidRPr="006A77A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торговли, связи,</w:t>
      </w:r>
      <w:r w:rsidR="00C61AE6" w:rsidRPr="006A77A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транспорта, медицинской помощи</w:t>
      </w:r>
    </w:p>
    <w:p w:rsidR="00C61AE6" w:rsidRPr="006A77A9" w:rsidRDefault="00C61AE6" w:rsidP="006A77A9">
      <w:pPr>
        <w:pStyle w:val="11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A77A9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расширение кругозора </w:t>
      </w:r>
      <w:r w:rsidRPr="006A77A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детей о значении пи</w:t>
      </w:r>
      <w:r w:rsidRPr="006A77A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6A77A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тания в жизни и деятельности человека; </w:t>
      </w:r>
    </w:p>
    <w:p w:rsidR="00C61AE6" w:rsidRPr="006A77A9" w:rsidRDefault="00C61AE6" w:rsidP="006A77A9">
      <w:pPr>
        <w:pStyle w:val="11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A77A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формирование знаний о </w:t>
      </w:r>
      <w:r w:rsidRPr="006A77A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разнообразии пищи, её целебных свойствах, о необходимости пищи </w:t>
      </w:r>
      <w:r w:rsidRPr="006A77A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для роста и развития детского организма, о культуре питания; </w:t>
      </w:r>
    </w:p>
    <w:p w:rsidR="00C61AE6" w:rsidRPr="006A77A9" w:rsidRDefault="00C61AE6" w:rsidP="006A77A9">
      <w:pPr>
        <w:pStyle w:val="a7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формирование элементов </w:t>
      </w:r>
      <w:r w:rsidRPr="006A77A9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трудовой культуры: организация труда, экономное и бережное от</w:t>
      </w:r>
      <w:r w:rsidRPr="006A77A9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6A77A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ношение к продуктам, оборудованию использованию электроэнер</w:t>
      </w:r>
      <w:r w:rsidRPr="006A77A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6A77A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гии и др., </w:t>
      </w:r>
    </w:p>
    <w:p w:rsidR="00A72066" w:rsidRPr="006A77A9" w:rsidRDefault="00A72066" w:rsidP="006A77A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A7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б) корекционно - развивающие:</w:t>
      </w:r>
    </w:p>
    <w:p w:rsidR="00A72066" w:rsidRPr="006A77A9" w:rsidRDefault="00A72066" w:rsidP="006A77A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Создание  для  каждого  ученика ситуации  успеха, сравнение  его  с  самим  собой.</w:t>
      </w:r>
    </w:p>
    <w:p w:rsidR="00A72066" w:rsidRPr="006A77A9" w:rsidRDefault="00A72066" w:rsidP="006A77A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lastRenderedPageBreak/>
        <w:t>Коррекция психических функций, направленная на развитие ученика, с опорой на материал урока</w:t>
      </w:r>
    </w:p>
    <w:p w:rsidR="00A72066" w:rsidRPr="006A77A9" w:rsidRDefault="00A72066" w:rsidP="006A77A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 xml:space="preserve">Охрана психического, физического здоровья учащихся </w:t>
      </w:r>
    </w:p>
    <w:p w:rsidR="00A72066" w:rsidRPr="006A77A9" w:rsidRDefault="00A72066" w:rsidP="006A77A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Развитие познавательной активности (использование продуктивных видов деятельности, включение потенциальных и творческих возможностей ученика и др.)</w:t>
      </w:r>
    </w:p>
    <w:p w:rsidR="00A72066" w:rsidRPr="006A77A9" w:rsidRDefault="00A72066" w:rsidP="006A77A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Реализация принципов дифференцированного подхода и индивидуального обучения, исходя из результатов ПП диагностики</w:t>
      </w:r>
    </w:p>
    <w:p w:rsidR="00A72066" w:rsidRPr="006A77A9" w:rsidRDefault="00A72066" w:rsidP="006A77A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Обеспечение эмоционального комфорта, в том числе через доверительные межличностные отношения</w:t>
      </w:r>
    </w:p>
    <w:p w:rsidR="00A72066" w:rsidRPr="006A77A9" w:rsidRDefault="00A72066" w:rsidP="006A77A9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A77A9">
        <w:rPr>
          <w:rFonts w:ascii="Times New Roman" w:hAnsi="Times New Roman"/>
          <w:sz w:val="28"/>
          <w:szCs w:val="28"/>
        </w:rPr>
        <w:t>Формирование фонематического слуха, лексико-грамматических представлений,  языкового анализа и синтеза</w:t>
      </w:r>
    </w:p>
    <w:p w:rsidR="00A72066" w:rsidRPr="006A77A9" w:rsidRDefault="00CC0F69" w:rsidP="006A77A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A77A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в) воспитывающие:</w:t>
      </w:r>
    </w:p>
    <w:p w:rsidR="003D64AA" w:rsidRPr="006A77A9" w:rsidRDefault="003D64AA" w:rsidP="006A77A9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воспитание  личностных ка</w:t>
      </w:r>
      <w:r w:rsidRPr="006A77A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6A77A9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честв: трудолюбие, аккуратность, терпение, усидчивость; </w:t>
      </w:r>
    </w:p>
    <w:p w:rsidR="003D64AA" w:rsidRPr="006A77A9" w:rsidRDefault="003D64AA" w:rsidP="006A77A9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воспитание желания и стремления к приготовлению доб</w:t>
      </w:r>
      <w:r w:rsidRPr="006A77A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6A77A9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рокачественной пищи; творческого отношения к домашнему труду; </w:t>
      </w:r>
    </w:p>
    <w:p w:rsidR="00B669BB" w:rsidRPr="006A77A9" w:rsidRDefault="00B669BB" w:rsidP="006A77A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77A9">
        <w:rPr>
          <w:rFonts w:ascii="Times New Roman" w:hAnsi="Times New Roman"/>
          <w:color w:val="000000"/>
          <w:spacing w:val="-6"/>
          <w:sz w:val="28"/>
          <w:szCs w:val="28"/>
        </w:rPr>
        <w:t xml:space="preserve">усвоение морально-этических </w:t>
      </w:r>
      <w:r w:rsidRPr="006A77A9">
        <w:rPr>
          <w:rFonts w:ascii="Times New Roman" w:hAnsi="Times New Roman"/>
          <w:color w:val="000000"/>
          <w:spacing w:val="-4"/>
          <w:sz w:val="28"/>
          <w:szCs w:val="28"/>
        </w:rPr>
        <w:t xml:space="preserve">норм поведения, выработке навыков общения с людьми, развитию </w:t>
      </w:r>
      <w:r w:rsidRPr="006A77A9">
        <w:rPr>
          <w:rFonts w:ascii="Times New Roman" w:hAnsi="Times New Roman"/>
          <w:color w:val="000000"/>
          <w:spacing w:val="-5"/>
          <w:sz w:val="28"/>
          <w:szCs w:val="28"/>
        </w:rPr>
        <w:t>художественного вкуса детей</w:t>
      </w:r>
    </w:p>
    <w:p w:rsidR="00A72066" w:rsidRPr="006A77A9" w:rsidRDefault="00CC0F69" w:rsidP="006A77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A77A9">
        <w:rPr>
          <w:rFonts w:ascii="Times New Roman" w:hAnsi="Times New Roman"/>
          <w:color w:val="000000"/>
          <w:sz w:val="28"/>
          <w:szCs w:val="28"/>
          <w:u w:val="single"/>
        </w:rPr>
        <w:t>г) практические:</w:t>
      </w:r>
    </w:p>
    <w:p w:rsidR="00B669BB" w:rsidRPr="006A77A9" w:rsidRDefault="00B669BB" w:rsidP="006A77A9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стимуляция строгого соблюдения правил безопасной работы и гигие</w:t>
      </w:r>
      <w:r w:rsidRPr="006A77A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6A77A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ны труда; </w:t>
      </w:r>
    </w:p>
    <w:p w:rsidR="00B669BB" w:rsidRPr="006A77A9" w:rsidRDefault="00B669BB" w:rsidP="006A77A9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77A9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развитие обоняния, осязания,</w:t>
      </w:r>
      <w:r w:rsidR="00C61AE6" w:rsidRPr="006A77A9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; внимания, наблю</w:t>
      </w:r>
      <w:r w:rsidRPr="006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дательности, пам</w:t>
      </w:r>
      <w:r w:rsidR="00C61AE6" w:rsidRPr="006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</w:t>
      </w:r>
      <w:r w:rsidRPr="006A77A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, фантазии, интереса к национальным традициям</w:t>
      </w:r>
      <w:proofErr w:type="gramEnd"/>
    </w:p>
    <w:p w:rsidR="00A2550C" w:rsidRPr="006A77A9" w:rsidRDefault="00A2550C" w:rsidP="006A77A9">
      <w:pPr>
        <w:pStyle w:val="c0"/>
        <w:shd w:val="clear" w:color="auto" w:fill="FFFFFF"/>
        <w:spacing w:before="0" w:after="0"/>
        <w:ind w:firstLine="709"/>
        <w:jc w:val="both"/>
        <w:rPr>
          <w:rStyle w:val="c5"/>
          <w:b/>
          <w:sz w:val="28"/>
          <w:szCs w:val="28"/>
        </w:rPr>
      </w:pPr>
    </w:p>
    <w:p w:rsidR="00A2550C" w:rsidRPr="006A77A9" w:rsidRDefault="00A2550C" w:rsidP="006A77A9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6A77A9">
        <w:rPr>
          <w:rStyle w:val="c5"/>
          <w:b/>
          <w:sz w:val="28"/>
          <w:szCs w:val="28"/>
        </w:rPr>
        <w:t>Особенности и проблемы, существующие в организации работы в данном классе</w:t>
      </w:r>
      <w:r w:rsidRPr="006A77A9">
        <w:rPr>
          <w:rStyle w:val="c5"/>
          <w:sz w:val="28"/>
          <w:szCs w:val="28"/>
        </w:rPr>
        <w:t>:</w:t>
      </w:r>
    </w:p>
    <w:p w:rsidR="006F5417" w:rsidRPr="006A77A9" w:rsidRDefault="006F5417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eastAsia="Times New Roman" w:hAnsi="Times New Roman"/>
          <w:color w:val="000000"/>
          <w:sz w:val="28"/>
          <w:szCs w:val="28"/>
        </w:rPr>
        <w:t>Учащиеся класса  имеют необходимые</w:t>
      </w:r>
      <w:r w:rsidRPr="006A77A9">
        <w:rPr>
          <w:rFonts w:ascii="Times New Roman" w:hAnsi="Times New Roman"/>
          <w:sz w:val="28"/>
          <w:szCs w:val="28"/>
        </w:rPr>
        <w:t xml:space="preserve"> предпосылки для формирования представлений, умений и навыков по программе «СБО». </w:t>
      </w:r>
    </w:p>
    <w:p w:rsidR="00CC0F69" w:rsidRPr="006A77A9" w:rsidRDefault="006F5417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2 человека  передвигаются самостоятельно, с использованием специальных средств.  1 че</w:t>
      </w:r>
      <w:proofErr w:type="gramStart"/>
      <w:r w:rsidRPr="006A77A9">
        <w:rPr>
          <w:rFonts w:ascii="Times New Roman" w:hAnsi="Times New Roman"/>
          <w:sz w:val="28"/>
          <w:szCs w:val="28"/>
        </w:rPr>
        <w:t>л-</w:t>
      </w:r>
      <w:proofErr w:type="gramEnd"/>
      <w:r w:rsidRPr="006A77A9">
        <w:rPr>
          <w:rFonts w:ascii="Times New Roman" w:hAnsi="Times New Roman"/>
          <w:sz w:val="28"/>
          <w:szCs w:val="28"/>
        </w:rPr>
        <w:t xml:space="preserve"> на коляске. Учащиеся    имеют  нарушения общей и тонкой моторики.  Их моторная  недостаточность  проявляется  в  замедленном темпе, несформированной координации и неточности движений. Сохранные (в большинстве случаев)  моторные  функции учащихся  делают возможным их обучение  предметно-практической деятельности.  2 чел способны  овладевать отдельными навыками бытовой (стирка, глажение, подметание, приготовление пищи и др.) и трудовой деятельности (операции  вышивания, плетения, шитья).  Данные умения дети сохраняют на протяжении образовательного маршрута 5-9 класса. Они освоили навык  самостоятельно одеваться и раздеваться, способность подготовить принадлежности для урока,  соблюдение  личной гигиены. Однако, качественные показатели деятельности: слабая мотивация, кратковременность концентрации внимания, непоследовательность  выполняемых операций – препятствуют выполнению целостного действия.</w:t>
      </w:r>
    </w:p>
    <w:p w:rsidR="006F5417" w:rsidRPr="006A77A9" w:rsidRDefault="006F5417" w:rsidP="006A77A9">
      <w:pPr>
        <w:pStyle w:val="23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7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Нормативные правовые документы, на основании которых </w:t>
      </w:r>
      <w:r w:rsidRPr="006A77A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разработана рабочая программа:</w:t>
      </w:r>
    </w:p>
    <w:p w:rsidR="006F5417" w:rsidRPr="006A77A9" w:rsidRDefault="006F5417" w:rsidP="006A77A9">
      <w:pPr>
        <w:pStyle w:val="12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7A9">
        <w:rPr>
          <w:rFonts w:ascii="Times New Roman" w:hAnsi="Times New Roman" w:cs="Times New Roman"/>
          <w:i/>
          <w:iCs/>
          <w:sz w:val="28"/>
          <w:szCs w:val="28"/>
        </w:rPr>
        <w:t xml:space="preserve">Закон РФ «Об образовании»; нормативные документы МО РФ, </w:t>
      </w:r>
      <w:proofErr w:type="gramStart"/>
      <w:r w:rsidRPr="006A77A9">
        <w:rPr>
          <w:rFonts w:ascii="Times New Roman" w:hAnsi="Times New Roman" w:cs="Times New Roman"/>
          <w:i/>
          <w:iCs/>
          <w:sz w:val="28"/>
          <w:szCs w:val="28"/>
        </w:rPr>
        <w:t>КО</w:t>
      </w:r>
      <w:proofErr w:type="gramEnd"/>
      <w:r w:rsidRPr="006A77A9">
        <w:rPr>
          <w:rFonts w:ascii="Times New Roman" w:hAnsi="Times New Roman" w:cs="Times New Roman"/>
          <w:i/>
          <w:iCs/>
          <w:sz w:val="28"/>
          <w:szCs w:val="28"/>
        </w:rPr>
        <w:t xml:space="preserve"> Санкт-Петербурга, ОО Невского района;</w:t>
      </w:r>
    </w:p>
    <w:p w:rsidR="006F5417" w:rsidRPr="006A77A9" w:rsidRDefault="006F5417" w:rsidP="006A77A9">
      <w:pPr>
        <w:pStyle w:val="12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7A9">
        <w:rPr>
          <w:rFonts w:ascii="Times New Roman" w:hAnsi="Times New Roman" w:cs="Times New Roman"/>
          <w:i/>
          <w:iCs/>
          <w:sz w:val="28"/>
          <w:szCs w:val="28"/>
        </w:rPr>
        <w:t>Конвенция о правах ребенка;</w:t>
      </w:r>
    </w:p>
    <w:p w:rsidR="006F5417" w:rsidRPr="006A77A9" w:rsidRDefault="006F5417" w:rsidP="006A77A9">
      <w:pPr>
        <w:pStyle w:val="Default"/>
        <w:numPr>
          <w:ilvl w:val="0"/>
          <w:numId w:val="30"/>
        </w:numPr>
        <w:spacing w:line="240" w:lineRule="auto"/>
        <w:ind w:left="0" w:firstLine="709"/>
        <w:jc w:val="both"/>
        <w:rPr>
          <w:i/>
          <w:iCs/>
          <w:sz w:val="28"/>
          <w:szCs w:val="28"/>
        </w:rPr>
      </w:pPr>
      <w:r w:rsidRPr="006A77A9">
        <w:rPr>
          <w:i/>
          <w:iCs/>
          <w:sz w:val="28"/>
          <w:szCs w:val="28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6F5417" w:rsidRPr="006A77A9" w:rsidRDefault="006F5417" w:rsidP="006A77A9">
      <w:pPr>
        <w:pStyle w:val="Default"/>
        <w:numPr>
          <w:ilvl w:val="0"/>
          <w:numId w:val="30"/>
        </w:numPr>
        <w:spacing w:line="240" w:lineRule="auto"/>
        <w:ind w:left="0" w:firstLine="709"/>
        <w:jc w:val="both"/>
        <w:rPr>
          <w:i/>
          <w:iCs/>
          <w:sz w:val="28"/>
          <w:szCs w:val="28"/>
        </w:rPr>
      </w:pPr>
      <w:r w:rsidRPr="006A77A9">
        <w:rPr>
          <w:i/>
          <w:iCs/>
          <w:sz w:val="28"/>
          <w:szCs w:val="28"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6F5417" w:rsidRPr="006A77A9" w:rsidRDefault="006F5417" w:rsidP="006A77A9">
      <w:pPr>
        <w:pStyle w:val="Default"/>
        <w:numPr>
          <w:ilvl w:val="0"/>
          <w:numId w:val="30"/>
        </w:numPr>
        <w:spacing w:line="240" w:lineRule="auto"/>
        <w:ind w:left="0" w:firstLine="709"/>
        <w:jc w:val="both"/>
        <w:rPr>
          <w:i/>
          <w:iCs/>
          <w:sz w:val="28"/>
          <w:szCs w:val="28"/>
        </w:rPr>
      </w:pPr>
      <w:r w:rsidRPr="006A77A9">
        <w:rPr>
          <w:i/>
          <w:iCs/>
          <w:sz w:val="28"/>
          <w:szCs w:val="28"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6F5417" w:rsidRPr="006A77A9" w:rsidRDefault="006F5417" w:rsidP="006A77A9">
      <w:pPr>
        <w:pStyle w:val="Default"/>
        <w:numPr>
          <w:ilvl w:val="0"/>
          <w:numId w:val="30"/>
        </w:numPr>
        <w:spacing w:line="240" w:lineRule="auto"/>
        <w:ind w:left="0" w:firstLine="709"/>
        <w:jc w:val="both"/>
        <w:rPr>
          <w:i/>
          <w:iCs/>
          <w:sz w:val="28"/>
          <w:szCs w:val="28"/>
        </w:rPr>
      </w:pPr>
      <w:r w:rsidRPr="006A77A9">
        <w:rPr>
          <w:i/>
          <w:iCs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6F5417" w:rsidRPr="006A77A9" w:rsidRDefault="006F5417" w:rsidP="006A77A9">
      <w:pPr>
        <w:pStyle w:val="Default"/>
        <w:numPr>
          <w:ilvl w:val="0"/>
          <w:numId w:val="30"/>
        </w:numPr>
        <w:spacing w:line="240" w:lineRule="auto"/>
        <w:ind w:left="0" w:firstLine="709"/>
        <w:jc w:val="both"/>
        <w:rPr>
          <w:i/>
          <w:iCs/>
          <w:sz w:val="28"/>
          <w:szCs w:val="28"/>
        </w:rPr>
      </w:pPr>
      <w:r w:rsidRPr="006A77A9">
        <w:rPr>
          <w:i/>
          <w:iCs/>
          <w:sz w:val="28"/>
          <w:szCs w:val="28"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6F5417" w:rsidRPr="006A77A9" w:rsidRDefault="006F5417" w:rsidP="006A77A9">
      <w:pPr>
        <w:pStyle w:val="12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7A9">
        <w:rPr>
          <w:rFonts w:ascii="Times New Roman" w:hAnsi="Times New Roman" w:cs="Times New Roman"/>
          <w:i/>
          <w:iCs/>
          <w:sz w:val="28"/>
          <w:szCs w:val="28"/>
        </w:rPr>
        <w:t>Типовое положение об общеобразовательном учреждении;</w:t>
      </w:r>
    </w:p>
    <w:p w:rsidR="006F5417" w:rsidRPr="006A77A9" w:rsidRDefault="006F5417" w:rsidP="006A77A9">
      <w:pPr>
        <w:pStyle w:val="12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A9">
        <w:rPr>
          <w:rFonts w:ascii="Times New Roman" w:hAnsi="Times New Roman" w:cs="Times New Roman"/>
          <w:i/>
          <w:iCs/>
          <w:sz w:val="28"/>
          <w:szCs w:val="28"/>
        </w:rPr>
        <w:t>Устав школы и локальные акты ОУ.</w:t>
      </w:r>
    </w:p>
    <w:p w:rsidR="00C94103" w:rsidRPr="006A77A9" w:rsidRDefault="00C94103" w:rsidP="006A77A9">
      <w:pPr>
        <w:pStyle w:val="a4"/>
        <w:ind w:firstLine="709"/>
        <w:jc w:val="both"/>
        <w:rPr>
          <w:color w:val="FF0000"/>
          <w:sz w:val="28"/>
          <w:szCs w:val="28"/>
        </w:rPr>
      </w:pPr>
    </w:p>
    <w:p w:rsidR="00C94103" w:rsidRPr="006A77A9" w:rsidRDefault="006F5417" w:rsidP="006A77A9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77A9">
        <w:rPr>
          <w:rFonts w:ascii="Times New Roman" w:hAnsi="Times New Roman"/>
          <w:b/>
          <w:sz w:val="28"/>
          <w:szCs w:val="28"/>
        </w:rPr>
        <w:t>Сведения о программе (примерной), на основании которой разработана рабочая программа</w:t>
      </w:r>
      <w:r w:rsidR="00CD19ED" w:rsidRPr="006A77A9">
        <w:rPr>
          <w:rFonts w:ascii="Times New Roman" w:eastAsiaTheme="minorHAnsi" w:hAnsi="Times New Roman"/>
          <w:sz w:val="28"/>
          <w:szCs w:val="28"/>
        </w:rPr>
        <w:t xml:space="preserve">: </w:t>
      </w:r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«Программа обучения учащихся с умеренной и тяжелой умственной отсталостью» </w:t>
      </w:r>
      <w:proofErr w:type="spellStart"/>
      <w:r w:rsidR="00CD2206" w:rsidRPr="006A77A9">
        <w:rPr>
          <w:rFonts w:ascii="Times New Roman" w:eastAsiaTheme="minorHAnsi" w:hAnsi="Times New Roman"/>
          <w:sz w:val="28"/>
          <w:szCs w:val="28"/>
        </w:rPr>
        <w:t>Л.Б.Баряева</w:t>
      </w:r>
      <w:proofErr w:type="spellEnd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, Д.И.Бойков, </w:t>
      </w:r>
      <w:proofErr w:type="spellStart"/>
      <w:r w:rsidR="00CD2206" w:rsidRPr="006A77A9">
        <w:rPr>
          <w:rFonts w:ascii="Times New Roman" w:eastAsiaTheme="minorHAnsi" w:hAnsi="Times New Roman"/>
          <w:sz w:val="28"/>
          <w:szCs w:val="28"/>
        </w:rPr>
        <w:t>В.И.Липакова</w:t>
      </w:r>
      <w:proofErr w:type="spellEnd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 и др. – СПб</w:t>
      </w:r>
      <w:proofErr w:type="gramStart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.: </w:t>
      </w:r>
      <w:proofErr w:type="gramEnd"/>
      <w:r w:rsidR="00CD2206" w:rsidRPr="006A77A9">
        <w:rPr>
          <w:rFonts w:ascii="Times New Roman" w:eastAsiaTheme="minorHAnsi" w:hAnsi="Times New Roman"/>
          <w:sz w:val="28"/>
          <w:szCs w:val="28"/>
        </w:rPr>
        <w:t xml:space="preserve">ЦДК проф. </w:t>
      </w:r>
      <w:proofErr w:type="spellStart"/>
      <w:r w:rsidR="00CD2206" w:rsidRPr="006A77A9">
        <w:rPr>
          <w:rFonts w:ascii="Times New Roman" w:eastAsiaTheme="minorHAnsi" w:hAnsi="Times New Roman"/>
          <w:sz w:val="28"/>
          <w:szCs w:val="28"/>
        </w:rPr>
        <w:t>Л.Б.Баряевой</w:t>
      </w:r>
      <w:proofErr w:type="spellEnd"/>
      <w:r w:rsidR="00CD2206" w:rsidRPr="006A77A9">
        <w:rPr>
          <w:rFonts w:ascii="Times New Roman" w:eastAsiaTheme="minorHAnsi" w:hAnsi="Times New Roman"/>
          <w:sz w:val="28"/>
          <w:szCs w:val="28"/>
        </w:rPr>
        <w:t>, 2012., рекомендованной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A2550C" w:rsidRPr="006A77A9" w:rsidRDefault="00A2550C" w:rsidP="006A77A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C94103" w:rsidRPr="006A77A9" w:rsidRDefault="00C941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 xml:space="preserve"> </w:t>
      </w:r>
      <w:r w:rsidR="00A2550C" w:rsidRPr="006A77A9">
        <w:rPr>
          <w:rFonts w:ascii="Times New Roman" w:hAnsi="Times New Roman"/>
          <w:b/>
          <w:sz w:val="28"/>
          <w:szCs w:val="28"/>
        </w:rPr>
        <w:t xml:space="preserve">Обоснование </w:t>
      </w:r>
      <w:r w:rsidR="00CD19ED" w:rsidRPr="006A77A9">
        <w:rPr>
          <w:rFonts w:ascii="Times New Roman" w:hAnsi="Times New Roman"/>
          <w:b/>
          <w:sz w:val="28"/>
          <w:szCs w:val="28"/>
        </w:rPr>
        <w:t xml:space="preserve">актуальности и эффективности </w:t>
      </w:r>
      <w:r w:rsidR="00A2550C" w:rsidRPr="006A77A9">
        <w:rPr>
          <w:rFonts w:ascii="Times New Roman" w:hAnsi="Times New Roman"/>
          <w:b/>
          <w:sz w:val="28"/>
          <w:szCs w:val="28"/>
        </w:rPr>
        <w:t>примерной  программы для разработки рабочей программы</w:t>
      </w:r>
      <w:r w:rsidR="00A2550C" w:rsidRPr="006A77A9">
        <w:rPr>
          <w:rFonts w:ascii="Times New Roman" w:hAnsi="Times New Roman"/>
          <w:sz w:val="28"/>
          <w:szCs w:val="28"/>
        </w:rPr>
        <w:t>:</w:t>
      </w:r>
    </w:p>
    <w:p w:rsidR="006F5417" w:rsidRPr="006A77A9" w:rsidRDefault="006F5417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 xml:space="preserve">В качестве конечной цели специального образования лиц с особенностями психофизического развития выдвигается их социальная интеграция. Успех интеграции в значительной степени зависит от социально-бытовой компетенции человека, его способности самостоятельно организовывать свои надобности, потребности. Поэтому максимально подготовить ребёнка к жизни в социуме, является главной задачей специальной школы. </w:t>
      </w:r>
    </w:p>
    <w:p w:rsidR="006F5417" w:rsidRPr="006A77A9" w:rsidRDefault="006F5417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Построение программы способствует</w:t>
      </w:r>
      <w:r w:rsidRPr="006A77A9">
        <w:rPr>
          <w:rFonts w:ascii="Times New Roman" w:hAnsi="Times New Roman"/>
          <w:sz w:val="28"/>
          <w:szCs w:val="28"/>
        </w:rPr>
        <w:t xml:space="preserve"> </w:t>
      </w: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приобретению навыков улучшения качества жизни </w:t>
      </w:r>
      <w:r w:rsidRPr="006A77A9">
        <w:rPr>
          <w:rFonts w:ascii="Times New Roman" w:eastAsia="Times New Roman" w:hAnsi="Times New Roman"/>
          <w:i/>
          <w:sz w:val="28"/>
          <w:szCs w:val="28"/>
          <w:lang w:eastAsia="ru-RU"/>
        </w:rPr>
        <w:t>(Здоровье.</w:t>
      </w:r>
      <w:proofErr w:type="gramEnd"/>
      <w:r w:rsidRPr="006A77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Работа. Отношения с близкими людьми. Безопасность. Включенность в общество. </w:t>
      </w:r>
      <w:proofErr w:type="gramStart"/>
      <w:r w:rsidRPr="006A77A9">
        <w:rPr>
          <w:rFonts w:ascii="Times New Roman" w:eastAsia="Times New Roman" w:hAnsi="Times New Roman"/>
          <w:i/>
          <w:sz w:val="28"/>
          <w:szCs w:val="28"/>
          <w:lang w:eastAsia="ru-RU"/>
        </w:rPr>
        <w:t>Эмоциональное здоровье).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6F5417" w:rsidRPr="006A77A9" w:rsidRDefault="006F5417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</w:rPr>
        <w:t>Приоритетным направлением является организация предметно-практических действий в ходе практических работ, тренингов.</w:t>
      </w:r>
    </w:p>
    <w:p w:rsidR="006F5417" w:rsidRPr="006A77A9" w:rsidRDefault="006F5417" w:rsidP="006A77A9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417" w:rsidRPr="006A77A9" w:rsidRDefault="006F5417" w:rsidP="006A77A9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При реализации рабочей программы с учетом  особенностей  образовательного учреждения ставятся следующие цели,</w:t>
      </w:r>
      <w:r w:rsidRPr="006A77A9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</w:t>
      </w: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актуальные при обучении   в данном классе:</w:t>
      </w:r>
    </w:p>
    <w:p w:rsidR="006F5417" w:rsidRPr="006A77A9" w:rsidRDefault="006F5417" w:rsidP="006A77A9">
      <w:pPr>
        <w:numPr>
          <w:ilvl w:val="0"/>
          <w:numId w:val="29"/>
        </w:numPr>
        <w:tabs>
          <w:tab w:val="num" w:pos="108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на совершенствование знаний и навыков;</w:t>
      </w:r>
    </w:p>
    <w:p w:rsidR="006F5417" w:rsidRPr="006A77A9" w:rsidRDefault="006F5417" w:rsidP="006A77A9">
      <w:pPr>
        <w:numPr>
          <w:ilvl w:val="0"/>
          <w:numId w:val="29"/>
        </w:numPr>
        <w:tabs>
          <w:tab w:val="num" w:pos="108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на тренировку самостоятельности;</w:t>
      </w:r>
    </w:p>
    <w:p w:rsidR="006F5417" w:rsidRPr="006A77A9" w:rsidRDefault="006F5417" w:rsidP="006A77A9">
      <w:pPr>
        <w:numPr>
          <w:ilvl w:val="0"/>
          <w:numId w:val="29"/>
        </w:numPr>
        <w:tabs>
          <w:tab w:val="num" w:pos="108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на формирование активной жизненной позиции, необходимой для социализации, ориентации в социальной среде, повседневных жизненных ситуациях;</w:t>
      </w:r>
    </w:p>
    <w:p w:rsidR="006F5417" w:rsidRPr="006A77A9" w:rsidRDefault="006F5417" w:rsidP="006A77A9">
      <w:pPr>
        <w:numPr>
          <w:ilvl w:val="0"/>
          <w:numId w:val="29"/>
        </w:numPr>
        <w:tabs>
          <w:tab w:val="num" w:pos="108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на стимулирование способности ребенка к самооценке;</w:t>
      </w:r>
    </w:p>
    <w:p w:rsidR="006F5417" w:rsidRPr="006A77A9" w:rsidRDefault="006F5417" w:rsidP="006A7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E82E03" w:rsidRPr="006A77A9" w:rsidRDefault="00E82E03" w:rsidP="006A7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Информация об изменениях, внесенных в программу и их обоснование: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 xml:space="preserve">Целью данной программы является формирование у каждого ребёнка того необходимого запаса знаний, умений и навыков,  </w:t>
      </w:r>
      <w:proofErr w:type="gramStart"/>
      <w:r w:rsidRPr="006A77A9">
        <w:rPr>
          <w:rFonts w:ascii="Times New Roman" w:hAnsi="Times New Roman"/>
          <w:sz w:val="28"/>
          <w:szCs w:val="28"/>
        </w:rPr>
        <w:t>который</w:t>
      </w:r>
      <w:proofErr w:type="gramEnd"/>
      <w:r w:rsidRPr="006A77A9">
        <w:rPr>
          <w:rFonts w:ascii="Times New Roman" w:hAnsi="Times New Roman"/>
          <w:sz w:val="28"/>
          <w:szCs w:val="28"/>
        </w:rPr>
        <w:t xml:space="preserve">  позволит ему успешно адаптироваться в жизни в дальнейшем. 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В данной программе включены следующие области: личная гигиена, организация питания, уход за жилищем, одеждой, обувью. Так же к важнейшим умениям относятся: пользование услугами учреждений торговли, службы быта, связи, общественного транспорта. Даются знания, связанные с необходимостью оказания медицинской помощи, дети должны знать, куда обращаться: поликлиники, бол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ьницы. 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</w:rPr>
        <w:t>Тематическое содержание разделов подобрано с учетом возрастных особенностей учащихся класса. Учтен уровень сформированности социально-бытового опыта. Обучение направлено на развитие, совершенствование имеющихся умений с опорой на сохранные функции учащихся, а также на обогащение и расширение знаний в социальной сфере.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</w:rPr>
        <w:t xml:space="preserve">Структура и содержание Рабочей программы обеспечивает </w:t>
      </w: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продуктивных видов деятельности, социального поведения, коммуникативных умений;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учащихся в домашний, хозяйственный, прикладной и </w:t>
      </w:r>
      <w:proofErr w:type="spellStart"/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допрофессиональный</w:t>
      </w:r>
      <w:proofErr w:type="spellEnd"/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труд;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социальных контактов с целью формирования навыков социального общежития, нравственного поведения, знаний о себе, о других людях, о </w:t>
      </w:r>
      <w:proofErr w:type="spellStart"/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>микросоциальном</w:t>
      </w:r>
      <w:proofErr w:type="spellEnd"/>
      <w:r w:rsidRPr="006A77A9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окружении.</w:t>
      </w:r>
    </w:p>
    <w:p w:rsidR="006F5417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b/>
          <w:sz w:val="28"/>
          <w:szCs w:val="28"/>
        </w:rPr>
        <w:t xml:space="preserve">Информация об </w:t>
      </w:r>
      <w:proofErr w:type="gramStart"/>
      <w:r w:rsidRPr="006A77A9">
        <w:rPr>
          <w:rFonts w:ascii="Times New Roman" w:hAnsi="Times New Roman"/>
          <w:b/>
          <w:sz w:val="28"/>
          <w:szCs w:val="28"/>
        </w:rPr>
        <w:t>используемом</w:t>
      </w:r>
      <w:proofErr w:type="gramEnd"/>
      <w:r w:rsidRPr="006A77A9">
        <w:rPr>
          <w:rFonts w:ascii="Times New Roman" w:hAnsi="Times New Roman"/>
          <w:b/>
          <w:sz w:val="28"/>
          <w:szCs w:val="28"/>
        </w:rPr>
        <w:t xml:space="preserve"> УМК</w:t>
      </w:r>
      <w:r w:rsidRPr="006A77A9">
        <w:rPr>
          <w:rFonts w:ascii="Times New Roman" w:hAnsi="Times New Roman"/>
          <w:sz w:val="28"/>
          <w:szCs w:val="28"/>
        </w:rPr>
        <w:t>:</w:t>
      </w:r>
    </w:p>
    <w:p w:rsidR="00CD2206" w:rsidRPr="006A77A9" w:rsidRDefault="00CD2206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77A9">
        <w:rPr>
          <w:rFonts w:ascii="Times New Roman" w:eastAsia="Times New Roman" w:hAnsi="Times New Roman"/>
          <w:sz w:val="28"/>
          <w:szCs w:val="28"/>
        </w:rPr>
        <w:t xml:space="preserve">Программа ориентирована на </w:t>
      </w:r>
      <w:r w:rsidRPr="006A77A9">
        <w:rPr>
          <w:rFonts w:ascii="Times New Roman" w:eastAsia="Times New Roman" w:hAnsi="Times New Roman"/>
          <w:color w:val="000000"/>
          <w:sz w:val="28"/>
          <w:szCs w:val="28"/>
        </w:rPr>
        <w:t>использование учебно-методических пособий дошкольного образования; адаптированных заданий и упражнений.</w:t>
      </w:r>
    </w:p>
    <w:p w:rsidR="006F5417" w:rsidRPr="006A77A9" w:rsidRDefault="006F5417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A77A9">
        <w:rPr>
          <w:rFonts w:ascii="Times New Roman" w:hAnsi="Times New Roman"/>
          <w:b/>
          <w:sz w:val="28"/>
          <w:szCs w:val="28"/>
        </w:rPr>
        <w:t>Информация о количестве учебных часов, на которое рассчитана рабочая программа</w:t>
      </w:r>
      <w:r w:rsidRPr="006A77A9">
        <w:rPr>
          <w:rFonts w:ascii="Times New Roman" w:eastAsiaTheme="minorHAnsi" w:hAnsi="Times New Roman"/>
          <w:b/>
          <w:sz w:val="28"/>
          <w:szCs w:val="28"/>
        </w:rPr>
        <w:t xml:space="preserve">: </w:t>
      </w:r>
    </w:p>
    <w:p w:rsidR="00C94103" w:rsidRPr="006A77A9" w:rsidRDefault="00C94103" w:rsidP="006A7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lastRenderedPageBreak/>
        <w:t xml:space="preserve"> В соответствии с  федеральным  базисным  учебным  планом  </w:t>
      </w:r>
      <w:r w:rsidRPr="006A77A9">
        <w:rPr>
          <w:rFonts w:ascii="Times New Roman" w:hAnsi="Times New Roman"/>
          <w:color w:val="000000"/>
          <w:sz w:val="28"/>
          <w:szCs w:val="28"/>
        </w:rPr>
        <w:t xml:space="preserve">для основного/среднего (полного) </w:t>
      </w:r>
      <w:r w:rsidRPr="006A77A9">
        <w:rPr>
          <w:rFonts w:ascii="Times New Roman" w:hAnsi="Times New Roman"/>
          <w:sz w:val="28"/>
          <w:szCs w:val="28"/>
        </w:rPr>
        <w:t>общего  образования  и в соответствии</w:t>
      </w:r>
      <w:r w:rsidR="00D3445A" w:rsidRPr="006A77A9">
        <w:rPr>
          <w:rFonts w:ascii="Times New Roman" w:hAnsi="Times New Roman"/>
          <w:sz w:val="28"/>
          <w:szCs w:val="28"/>
        </w:rPr>
        <w:t xml:space="preserve"> с учебным планом ГБОУ 627 </w:t>
      </w:r>
      <w:r w:rsidRPr="006A77A9">
        <w:rPr>
          <w:rFonts w:ascii="Times New Roman" w:hAnsi="Times New Roman"/>
          <w:sz w:val="28"/>
          <w:szCs w:val="28"/>
        </w:rPr>
        <w:t xml:space="preserve"> Невского района Санкт-Петербурга на изучение </w:t>
      </w:r>
      <w:r w:rsidR="000730C7" w:rsidRPr="006A77A9">
        <w:rPr>
          <w:rFonts w:ascii="Times New Roman" w:hAnsi="Times New Roman"/>
          <w:color w:val="000000"/>
          <w:sz w:val="28"/>
          <w:szCs w:val="28"/>
        </w:rPr>
        <w:t>предмета «Социально-бытовая ориентировка» в 9 классе отводится 4 часа в неделю, 134 часа</w:t>
      </w:r>
      <w:r w:rsidR="00D3445A" w:rsidRPr="006A7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77A9">
        <w:rPr>
          <w:rFonts w:ascii="Times New Roman" w:hAnsi="Times New Roman"/>
          <w:color w:val="000000"/>
          <w:sz w:val="28"/>
          <w:szCs w:val="28"/>
        </w:rPr>
        <w:t>в год.</w:t>
      </w:r>
    </w:p>
    <w:p w:rsidR="00E82E03" w:rsidRPr="006A77A9" w:rsidRDefault="00E82E03" w:rsidP="006A77A9">
      <w:pPr>
        <w:pStyle w:val="a5"/>
        <w:tabs>
          <w:tab w:val="num" w:pos="1134"/>
        </w:tabs>
        <w:spacing w:after="0"/>
        <w:ind w:firstLine="709"/>
        <w:jc w:val="both"/>
        <w:rPr>
          <w:b/>
          <w:sz w:val="28"/>
          <w:szCs w:val="28"/>
        </w:rPr>
      </w:pPr>
      <w:r w:rsidRPr="006A77A9">
        <w:rPr>
          <w:b/>
          <w:sz w:val="28"/>
          <w:szCs w:val="28"/>
        </w:rPr>
        <w:t>Информация об используемых технологиях обучения, формах уроков и т. п., а также о возможной внеурочной деятельности по предмету:</w:t>
      </w:r>
    </w:p>
    <w:p w:rsidR="00C94103" w:rsidRPr="006A77A9" w:rsidRDefault="006C3A04" w:rsidP="006A77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A77A9">
        <w:rPr>
          <w:rFonts w:ascii="Times New Roman" w:hAnsi="Times New Roman"/>
          <w:color w:val="000000"/>
          <w:spacing w:val="2"/>
          <w:sz w:val="28"/>
          <w:szCs w:val="28"/>
        </w:rPr>
        <w:t>Основными формами и методами обучения являются практи</w:t>
      </w:r>
      <w:r w:rsidRPr="006A77A9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A77A9">
        <w:rPr>
          <w:rFonts w:ascii="Times New Roman" w:hAnsi="Times New Roman"/>
          <w:color w:val="000000"/>
          <w:sz w:val="28"/>
          <w:szCs w:val="28"/>
        </w:rPr>
        <w:t>ческие работы, экскурсии, сюжетно-ролевые игры, беседы; широ</w:t>
      </w:r>
      <w:r w:rsidRPr="006A77A9">
        <w:rPr>
          <w:rFonts w:ascii="Times New Roman" w:hAnsi="Times New Roman"/>
          <w:color w:val="000000"/>
          <w:sz w:val="28"/>
          <w:szCs w:val="28"/>
        </w:rPr>
        <w:softHyphen/>
      </w:r>
      <w:r w:rsidRPr="006A77A9">
        <w:rPr>
          <w:rFonts w:ascii="Times New Roman" w:hAnsi="Times New Roman"/>
          <w:color w:val="000000"/>
          <w:spacing w:val="6"/>
          <w:sz w:val="28"/>
          <w:szCs w:val="28"/>
        </w:rPr>
        <w:t xml:space="preserve">ко используются наглядные средства обучения, демонстрация </w:t>
      </w:r>
      <w:r w:rsidRPr="006A77A9">
        <w:rPr>
          <w:rFonts w:ascii="Times New Roman" w:hAnsi="Times New Roman"/>
          <w:color w:val="000000"/>
          <w:spacing w:val="4"/>
          <w:sz w:val="28"/>
          <w:szCs w:val="28"/>
        </w:rPr>
        <w:t xml:space="preserve">учебных кинофильмов, диафильмов и </w:t>
      </w:r>
      <w:proofErr w:type="spellStart"/>
      <w:proofErr w:type="gramStart"/>
      <w:r w:rsidRPr="006A77A9">
        <w:rPr>
          <w:rFonts w:ascii="Times New Roman" w:hAnsi="Times New Roman"/>
          <w:color w:val="000000"/>
          <w:spacing w:val="4"/>
          <w:sz w:val="28"/>
          <w:szCs w:val="28"/>
        </w:rPr>
        <w:t>др</w:t>
      </w:r>
      <w:proofErr w:type="spellEnd"/>
      <w:proofErr w:type="gramEnd"/>
    </w:p>
    <w:p w:rsidR="006C3A04" w:rsidRPr="006A77A9" w:rsidRDefault="006C3A04" w:rsidP="006A7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зависимости от задач урока и оснащенности кабинета могут </w:t>
      </w:r>
      <w:r w:rsidRPr="006A77A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использоваться разные формы организации практических работ, как коллективные (бригадные), так и индивидуальные (выполне</w:t>
      </w:r>
      <w:r w:rsidRPr="006A77A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softHyphen/>
        <w:t>ние учеником всех операций под руководством учителя).</w:t>
      </w:r>
    </w:p>
    <w:p w:rsidR="00F24599" w:rsidRPr="006A77A9" w:rsidRDefault="006C3A04" w:rsidP="006A7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Сюжетно-ролевые игры применяются как один из ведущих ме</w:t>
      </w:r>
      <w:r w:rsidRPr="006A7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A77A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</w:t>
      </w:r>
    </w:p>
    <w:p w:rsidR="00CD2206" w:rsidRPr="006A77A9" w:rsidRDefault="00E82E03" w:rsidP="006A77A9">
      <w:pPr>
        <w:pStyle w:val="a5"/>
        <w:tabs>
          <w:tab w:val="num" w:pos="720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6A77A9">
        <w:rPr>
          <w:b/>
          <w:sz w:val="28"/>
          <w:szCs w:val="28"/>
        </w:rPr>
        <w:t>Виды и формы контроля</w:t>
      </w:r>
      <w:r w:rsidRPr="006A77A9">
        <w:rPr>
          <w:rFonts w:eastAsia="Calibri"/>
          <w:sz w:val="28"/>
          <w:szCs w:val="28"/>
        </w:rPr>
        <w:t>:</w:t>
      </w:r>
      <w:r w:rsidRPr="006A77A9">
        <w:rPr>
          <w:rFonts w:eastAsia="Calibri"/>
          <w:sz w:val="28"/>
          <w:szCs w:val="28"/>
        </w:rPr>
        <w:tab/>
      </w:r>
    </w:p>
    <w:p w:rsidR="00E82E03" w:rsidRPr="006A77A9" w:rsidRDefault="00E82E03" w:rsidP="006A77A9">
      <w:pPr>
        <w:pStyle w:val="a5"/>
        <w:tabs>
          <w:tab w:val="num" w:pos="720"/>
        </w:tabs>
        <w:spacing w:after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A77A9">
        <w:rPr>
          <w:sz w:val="28"/>
          <w:szCs w:val="28"/>
        </w:rPr>
        <w:t>Контроль за</w:t>
      </w:r>
      <w:proofErr w:type="gramEnd"/>
      <w:r w:rsidRPr="006A77A9">
        <w:rPr>
          <w:sz w:val="28"/>
          <w:szCs w:val="28"/>
        </w:rPr>
        <w:t xml:space="preserve"> усвоением знаний осуществляется посредством самостоятельных работ (1 раз в четверть) и диагностических мероприятий (в начале и конце учебного года).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 xml:space="preserve">При выявлении уровня развития ученика оценивается качественное содержание доступных ему действий. </w:t>
      </w:r>
      <w:proofErr w:type="gramStart"/>
      <w:r w:rsidRPr="006A77A9">
        <w:rPr>
          <w:rFonts w:ascii="Times New Roman" w:hAnsi="Times New Roman"/>
          <w:sz w:val="28"/>
          <w:szCs w:val="28"/>
          <w:lang w:eastAsia="ru-RU"/>
        </w:rPr>
        <w:t>В качестве</w:t>
      </w:r>
      <w:r w:rsidRPr="006A77A9">
        <w:rPr>
          <w:rFonts w:ascii="Times New Roman" w:hAnsi="Times New Roman"/>
          <w:sz w:val="28"/>
          <w:szCs w:val="28"/>
        </w:rPr>
        <w:t xml:space="preserve"> </w:t>
      </w:r>
      <w:r w:rsidRPr="006A77A9">
        <w:rPr>
          <w:rFonts w:ascii="Times New Roman" w:hAnsi="Times New Roman"/>
          <w:sz w:val="28"/>
          <w:szCs w:val="28"/>
          <w:lang w:eastAsia="ru-RU"/>
        </w:rPr>
        <w:t>наиболее значимых в «Программе» выделены следую</w:t>
      </w:r>
      <w:r w:rsidRPr="006A77A9">
        <w:rPr>
          <w:rFonts w:ascii="Times New Roman" w:hAnsi="Times New Roman"/>
          <w:sz w:val="28"/>
          <w:szCs w:val="28"/>
          <w:lang w:eastAsia="ru-RU"/>
        </w:rPr>
        <w:softHyphen/>
      </w:r>
      <w:r w:rsidRPr="006A77A9">
        <w:rPr>
          <w:rFonts w:ascii="Times New Roman" w:hAnsi="Times New Roman"/>
          <w:spacing w:val="40"/>
          <w:sz w:val="28"/>
          <w:szCs w:val="28"/>
          <w:lang w:eastAsia="ru-RU"/>
        </w:rPr>
        <w:t xml:space="preserve">щие </w:t>
      </w:r>
      <w:r w:rsidRPr="006A77A9">
        <w:rPr>
          <w:rFonts w:ascii="Times New Roman" w:hAnsi="Times New Roman"/>
          <w:sz w:val="28"/>
          <w:szCs w:val="28"/>
          <w:lang w:eastAsia="ru-RU"/>
        </w:rPr>
        <w:t xml:space="preserve">уровни осуществления деятельности: </w:t>
      </w:r>
      <w:proofErr w:type="gramEnd"/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 xml:space="preserve">- совместные действия с педагогом; 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 xml:space="preserve">- деятельность по подражанию; 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>- деятельность по образцу;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 xml:space="preserve">- деятельность по последовательной инструкции; 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>- деятельность с привлечением внимания ученика к предмету деятельности;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 xml:space="preserve">- самостоятельная деятельность </w:t>
      </w:r>
      <w:proofErr w:type="gramStart"/>
      <w:r w:rsidRPr="006A77A9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6A77A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>- умение учащегося исправить допущенные ошибки.</w:t>
      </w:r>
    </w:p>
    <w:p w:rsidR="00E82E03" w:rsidRPr="006A77A9" w:rsidRDefault="00E82E03" w:rsidP="006A77A9">
      <w:pPr>
        <w:pStyle w:val="a5"/>
        <w:tabs>
          <w:tab w:val="left" w:pos="720"/>
        </w:tabs>
        <w:spacing w:after="0"/>
        <w:ind w:firstLine="709"/>
        <w:jc w:val="both"/>
        <w:rPr>
          <w:b/>
          <w:sz w:val="28"/>
          <w:szCs w:val="28"/>
        </w:rPr>
      </w:pPr>
      <w:r w:rsidRPr="006A77A9">
        <w:rPr>
          <w:b/>
          <w:sz w:val="28"/>
          <w:szCs w:val="28"/>
        </w:rPr>
        <w:t>Планируемый уровень подготовки выпускников на конец учебного года:</w:t>
      </w:r>
    </w:p>
    <w:p w:rsidR="00E82E03" w:rsidRPr="006A77A9" w:rsidRDefault="00E82E03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sz w:val="28"/>
          <w:szCs w:val="28"/>
          <w:lang w:eastAsia="ru-RU"/>
        </w:rPr>
        <w:t>«Школьные навыки» в «Программе» понимаются в ши</w:t>
      </w:r>
      <w:r w:rsidRPr="006A77A9">
        <w:rPr>
          <w:rFonts w:ascii="Times New Roman" w:hAnsi="Times New Roman"/>
          <w:sz w:val="28"/>
          <w:szCs w:val="28"/>
          <w:lang w:eastAsia="ru-RU"/>
        </w:rPr>
        <w:softHyphen/>
        <w:t>роком смысле, то есть не только как овладение знаниями, умениями и навыками учебной деятельности, но и как постоянное взаимодействие учащегося и учителя в специальной обогащенной предметно-развивающей среде, соответствующей его индивидуально-типологическим особенностям.</w:t>
      </w:r>
    </w:p>
    <w:p w:rsidR="0054348D" w:rsidRPr="006A77A9" w:rsidRDefault="0054348D" w:rsidP="006A77A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A77A9">
        <w:rPr>
          <w:rFonts w:ascii="Times New Roman" w:hAnsi="Times New Roman"/>
          <w:i/>
          <w:sz w:val="28"/>
          <w:szCs w:val="28"/>
          <w:u w:val="single"/>
        </w:rPr>
        <w:t>Учащиеся должны знать</w:t>
      </w:r>
      <w:r w:rsidRPr="006A77A9">
        <w:rPr>
          <w:rFonts w:ascii="Times New Roman" w:hAnsi="Times New Roman"/>
          <w:i/>
          <w:sz w:val="28"/>
          <w:szCs w:val="28"/>
        </w:rPr>
        <w:t>: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 своё имя и фамилию; знать имена родителей и близких родственников;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lastRenderedPageBreak/>
        <w:t xml:space="preserve">- домашний адрес 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-части лица, тела;  правила пользования предметами туалета и моющими средствами;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виды посуды и её назначение;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виды продуктов, которые уже готовы к употреблению;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 xml:space="preserve">- знать название города, 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правила дорожного движения;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правила обращения с лекарствами;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правила пользования телефоном (по возможностям детей).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номера служб спасения 01, 02, 03 или 112.</w:t>
      </w:r>
    </w:p>
    <w:p w:rsidR="0054348D" w:rsidRPr="006A77A9" w:rsidRDefault="0054348D" w:rsidP="006A77A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i/>
          <w:sz w:val="28"/>
          <w:szCs w:val="28"/>
          <w:u w:val="single"/>
        </w:rPr>
        <w:t>Учащиеся должны уметь (предполагаемые результаты)</w:t>
      </w:r>
      <w:r w:rsidRPr="006A77A9">
        <w:rPr>
          <w:rFonts w:ascii="Times New Roman" w:hAnsi="Times New Roman"/>
          <w:i/>
          <w:sz w:val="28"/>
          <w:szCs w:val="28"/>
        </w:rPr>
        <w:t>: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ориентироваться в школе;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находить и показывать на себе, на товарище, на кукле части лица и тела;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причесываться, чистить зубы, следить за аккуратностью в одежде;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подбирать одежду, обувь по сезону, одеваться и раздеваться (по возможностям детей), расстегивать и застегивать одежду;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пользоваться посудой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вытирать пыль, убирать мусор, убирать пылесосом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определять ухудшение самочувствия и сообщать об этом взрослым, соблюдать предписания врача;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обращаться с пылесосом, телевизором, феном;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пользоваться телефоном;</w:t>
      </w:r>
    </w:p>
    <w:p w:rsidR="0054348D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организовать свой досуг,</w:t>
      </w:r>
    </w:p>
    <w:p w:rsidR="00E82E03" w:rsidRPr="006A77A9" w:rsidRDefault="0054348D" w:rsidP="006A7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7A9">
        <w:rPr>
          <w:rFonts w:ascii="Times New Roman" w:hAnsi="Times New Roman"/>
          <w:sz w:val="28"/>
          <w:szCs w:val="28"/>
        </w:rPr>
        <w:t>- культурно вести себя в общественных местах, в гостях.</w:t>
      </w:r>
    </w:p>
    <w:p w:rsidR="00423D60" w:rsidRPr="006A77A9" w:rsidRDefault="00423D60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  <w:u w:val="single"/>
        </w:rPr>
        <w:t xml:space="preserve">СОДЕРЖАНИЕ ПРОГРАММЫ  </w:t>
      </w:r>
      <w:r w:rsidR="00734973" w:rsidRPr="006A77A9">
        <w:rPr>
          <w:rFonts w:ascii="Times New Roman" w:eastAsiaTheme="minorHAnsi" w:hAnsi="Times New Roman"/>
          <w:b/>
          <w:i/>
          <w:sz w:val="28"/>
          <w:szCs w:val="28"/>
        </w:rPr>
        <w:t>Социально-бытовая ориентировка</w:t>
      </w:r>
    </w:p>
    <w:p w:rsidR="00423D60" w:rsidRPr="006A77A9" w:rsidRDefault="00423D60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</w:rPr>
        <w:t>Рабочая программа построена с учетом возможностей учащихся класса и направлена на совершенствование, развитие имеющихся навыков, коррекцию недостатко</w:t>
      </w:r>
      <w:r w:rsidR="00734973" w:rsidRPr="006A77A9">
        <w:rPr>
          <w:rFonts w:ascii="Times New Roman" w:eastAsiaTheme="minorHAnsi" w:hAnsi="Times New Roman"/>
          <w:sz w:val="28"/>
          <w:szCs w:val="28"/>
        </w:rPr>
        <w:t>в деятельности</w:t>
      </w:r>
      <w:r w:rsidRPr="006A77A9">
        <w:rPr>
          <w:rFonts w:ascii="Times New Roman" w:eastAsiaTheme="minorHAnsi" w:hAnsi="Times New Roman"/>
          <w:sz w:val="28"/>
          <w:szCs w:val="28"/>
        </w:rPr>
        <w:t>.</w:t>
      </w:r>
    </w:p>
    <w:p w:rsidR="00423D60" w:rsidRPr="006A77A9" w:rsidRDefault="00423D60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  <w:u w:val="single"/>
        </w:rPr>
        <w:t xml:space="preserve">1 ЧЕТВЕРТЬ </w:t>
      </w:r>
      <w:r w:rsidR="00734973" w:rsidRPr="006A77A9">
        <w:rPr>
          <w:rFonts w:ascii="Times New Roman" w:eastAsiaTheme="minorHAnsi" w:hAnsi="Times New Roman"/>
          <w:sz w:val="28"/>
          <w:szCs w:val="28"/>
        </w:rPr>
        <w:t>- 36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часов: 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>Транспорт</w:t>
      </w:r>
      <w:proofErr w:type="gramStart"/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:</w:t>
      </w:r>
      <w:proofErr w:type="gramEnd"/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Виды транспорта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Подземный транспорт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Метрополитен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Устройство метрополитена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Эскалатор</w:t>
      </w:r>
      <w:proofErr w:type="gramStart"/>
      <w:r w:rsidRPr="006A77A9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>.</w:t>
      </w:r>
      <w:proofErr w:type="gramEnd"/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 xml:space="preserve">Правила поведения 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Станции метро, их виды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Правила поведения на станциях открытого типа</w:t>
      </w: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Правила поведения на станциях закрытого типа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Поездка на электропоезде метро. Правила поведения. Поведение в ЧС. Планирование поездки на метро. Стоимость проезда. Покупка жетона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>Культура поведения: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 xml:space="preserve">Культура общения при встрече Общение одноклассников. Общение </w:t>
      </w:r>
      <w:proofErr w:type="gramStart"/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со</w:t>
      </w:r>
      <w:proofErr w:type="gramEnd"/>
      <w:r w:rsidRPr="006A77A9">
        <w:rPr>
          <w:rFonts w:ascii="Times New Roman" w:eastAsia="Times New Roman" w:hAnsi="Times New Roman"/>
          <w:color w:val="444444"/>
          <w:sz w:val="28"/>
          <w:szCs w:val="28"/>
        </w:rPr>
        <w:t xml:space="preserve"> взрослыми. Правила поведения и общения в школе. Значение тона разговора в установлении межличностного контакта. Внешний вид молодых людей 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t>Личная гигиена: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 xml:space="preserve">Кожа и ее функции. Особенности кожи подростка. Правила ухода за кожей лица с помощью косметических средств. Косметические дезинфицирующие средства 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Профилактика появления прыщей.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b/>
          <w:color w:val="444444"/>
          <w:sz w:val="28"/>
          <w:szCs w:val="28"/>
        </w:rPr>
        <w:lastRenderedPageBreak/>
        <w:t xml:space="preserve">Жилище: 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Правила и периодичность уборки кухни. Моющие средства и приспособления для уборки кухни. Правила мытья кафельных стен. Моющие средства и приспособления. Техника безопасности при работе с моющими и чистящими средствами.</w:t>
      </w:r>
    </w:p>
    <w:p w:rsidR="00734973" w:rsidRPr="006A77A9" w:rsidRDefault="00423D60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  <w:u w:val="single"/>
        </w:rPr>
        <w:t xml:space="preserve">2 ЧЕТВЕРТЬ </w:t>
      </w:r>
      <w:r w:rsidR="00734973" w:rsidRPr="006A77A9">
        <w:rPr>
          <w:rFonts w:ascii="Times New Roman" w:eastAsiaTheme="minorHAnsi" w:hAnsi="Times New Roman"/>
          <w:sz w:val="28"/>
          <w:szCs w:val="28"/>
        </w:rPr>
        <w:t>- 28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часов: 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Торговля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</w:rPr>
        <w:t>Спортивные, книжные магазины, их отделы. Назначение магазинов.</w:t>
      </w:r>
      <w:r w:rsidR="000E3644"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Стоимость некоторых товаров. Порядок приобретения </w:t>
      </w:r>
      <w:proofErr w:type="spellStart"/>
      <w:r w:rsidRPr="006A77A9">
        <w:rPr>
          <w:rFonts w:ascii="Times New Roman" w:eastAsiaTheme="minorHAnsi" w:hAnsi="Times New Roman"/>
          <w:sz w:val="28"/>
          <w:szCs w:val="28"/>
        </w:rPr>
        <w:t>товаров</w:t>
      </w:r>
      <w:proofErr w:type="gramStart"/>
      <w:r w:rsidRPr="006A77A9">
        <w:rPr>
          <w:rFonts w:ascii="Times New Roman" w:eastAsiaTheme="minorHAnsi" w:hAnsi="Times New Roman"/>
          <w:sz w:val="28"/>
          <w:szCs w:val="28"/>
        </w:rPr>
        <w:t>.О</w:t>
      </w:r>
      <w:proofErr w:type="gramEnd"/>
      <w:r w:rsidRPr="006A77A9">
        <w:rPr>
          <w:rFonts w:ascii="Times New Roman" w:eastAsiaTheme="minorHAnsi" w:hAnsi="Times New Roman"/>
          <w:sz w:val="28"/>
          <w:szCs w:val="28"/>
        </w:rPr>
        <w:t>бобщение</w:t>
      </w:r>
      <w:proofErr w:type="spellEnd"/>
      <w:r w:rsidRPr="006A77A9">
        <w:rPr>
          <w:rFonts w:ascii="Times New Roman" w:eastAsiaTheme="minorHAnsi" w:hAnsi="Times New Roman"/>
          <w:sz w:val="28"/>
          <w:szCs w:val="28"/>
        </w:rPr>
        <w:t xml:space="preserve"> пройденного материала. </w:t>
      </w:r>
    </w:p>
    <w:p w:rsidR="00734973" w:rsidRPr="006A77A9" w:rsidRDefault="0006437C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Жилище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</w:rPr>
        <w:t xml:space="preserve">Сезонная весенняя уборка помещений. Сведения о мытье окон. Протирание подоконников. Уход за комнатными растениями весной. </w:t>
      </w:r>
      <w:r w:rsidRPr="006A77A9">
        <w:rPr>
          <w:rFonts w:ascii="Times New Roman" w:eastAsia="Times New Roman" w:hAnsi="Times New Roman"/>
          <w:color w:val="444444"/>
          <w:sz w:val="28"/>
          <w:szCs w:val="28"/>
        </w:rPr>
        <w:t>Правила мытья кафельных стен. Моющие средства и приспособления. Техника безопасности при работе с моющими и чистящими средствами.</w:t>
      </w:r>
    </w:p>
    <w:p w:rsidR="00734973" w:rsidRPr="006A77A9" w:rsidRDefault="0006437C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Медицинская помощь</w:t>
      </w:r>
    </w:p>
    <w:p w:rsidR="00734973" w:rsidRPr="006A77A9" w:rsidRDefault="00734973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</w:rPr>
        <w:t>Первая помощь при несчастных случаях</w:t>
      </w:r>
      <w:proofErr w:type="gramStart"/>
      <w:r w:rsidRPr="006A77A9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Pr="006A77A9">
        <w:rPr>
          <w:rFonts w:ascii="Times New Roman" w:eastAsiaTheme="minorHAnsi" w:hAnsi="Times New Roman"/>
          <w:sz w:val="28"/>
          <w:szCs w:val="28"/>
        </w:rPr>
        <w:t xml:space="preserve"> Первая помощь при ушибе. Первая помощь при порезе. Аптека. Приобретение медикаментов первой необходимости. Медицинские рецепты. </w:t>
      </w:r>
    </w:p>
    <w:p w:rsidR="00A516C8" w:rsidRPr="006A77A9" w:rsidRDefault="00423D60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  <w:u w:val="single"/>
        </w:rPr>
        <w:t>3 ЧЕТВЕРТЬ</w:t>
      </w:r>
      <w:r w:rsidR="00A516C8" w:rsidRPr="006A77A9">
        <w:rPr>
          <w:rFonts w:ascii="Times New Roman" w:eastAsiaTheme="minorHAnsi" w:hAnsi="Times New Roman"/>
          <w:sz w:val="28"/>
          <w:szCs w:val="28"/>
        </w:rPr>
        <w:t>-42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час: </w:t>
      </w:r>
    </w:p>
    <w:p w:rsidR="00A516C8" w:rsidRPr="006A77A9" w:rsidRDefault="00A516C8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Жилище</w:t>
      </w: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 xml:space="preserve"> Стирка изделий из шерстяных и синтетических тканей в домашних условиях.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Правила и приемы глажения наволочек, полотенец.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 xml:space="preserve">Химчистка - знакомство с </w:t>
      </w:r>
      <w:r w:rsidR="0006437C" w:rsidRPr="006A77A9">
        <w:rPr>
          <w:rFonts w:ascii="Times New Roman" w:eastAsiaTheme="minorHAnsi" w:hAnsi="Times New Roman"/>
          <w:color w:val="000000"/>
          <w:sz w:val="28"/>
          <w:szCs w:val="28"/>
        </w:rPr>
        <w:t xml:space="preserve">предприятием и </w:t>
      </w: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правилами пользования его услугами по приведению одежды в надлежащий вид</w:t>
      </w:r>
    </w:p>
    <w:p w:rsidR="0006437C" w:rsidRPr="006A77A9" w:rsidRDefault="00A516C8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Питание</w:t>
      </w: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:С</w:t>
      </w:r>
      <w:proofErr w:type="gramEnd"/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анитарно-гигиенические требования к приготовлению пищи (повторение)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. </w:t>
      </w: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Кухонные механические приспособления и электрооборудование (миксер, мясорубка, овощерезка, кухонный комбайн) и правила безопасной работы с ними</w:t>
      </w:r>
      <w:r w:rsidR="0006437C" w:rsidRPr="006A77A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516C8" w:rsidRPr="006A77A9" w:rsidRDefault="0006437C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 xml:space="preserve">Виды теста: песочное, </w:t>
      </w:r>
      <w:proofErr w:type="spellStart"/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пресное</w:t>
      </w:r>
      <w:proofErr w:type="gramStart"/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A516C8" w:rsidRPr="006A77A9">
        <w:rPr>
          <w:rFonts w:ascii="Times New Roman" w:eastAsiaTheme="minorHAnsi" w:hAnsi="Times New Roman"/>
          <w:color w:val="000000"/>
          <w:sz w:val="28"/>
          <w:szCs w:val="28"/>
        </w:rPr>
        <w:t>С</w:t>
      </w:r>
      <w:proofErr w:type="gramEnd"/>
      <w:r w:rsidR="00A516C8" w:rsidRPr="006A77A9">
        <w:rPr>
          <w:rFonts w:ascii="Times New Roman" w:eastAsiaTheme="minorHAnsi" w:hAnsi="Times New Roman"/>
          <w:color w:val="000000"/>
          <w:sz w:val="28"/>
          <w:szCs w:val="28"/>
        </w:rPr>
        <w:t>пособы</w:t>
      </w:r>
      <w:proofErr w:type="spellEnd"/>
      <w:r w:rsidR="00A516C8" w:rsidRPr="006A77A9">
        <w:rPr>
          <w:rFonts w:ascii="Times New Roman" w:eastAsiaTheme="minorHAnsi" w:hAnsi="Times New Roman"/>
          <w:color w:val="000000"/>
          <w:sz w:val="28"/>
          <w:szCs w:val="28"/>
        </w:rPr>
        <w:t xml:space="preserve"> и последовательность приготовления изделий из теста.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="00A516C8" w:rsidRPr="006A77A9">
        <w:rPr>
          <w:rFonts w:ascii="Times New Roman" w:eastAsiaTheme="minorHAnsi" w:hAnsi="Times New Roman"/>
          <w:color w:val="000000"/>
          <w:sz w:val="28"/>
          <w:szCs w:val="28"/>
        </w:rPr>
        <w:t>Заготовка продуктов впрок: замораживание овощей; сушка зелени.</w:t>
      </w:r>
      <w:r w:rsidR="00A516C8"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="00A516C8" w:rsidRPr="006A77A9">
        <w:rPr>
          <w:rFonts w:ascii="Times New Roman" w:eastAsiaTheme="minorHAnsi" w:hAnsi="Times New Roman"/>
          <w:color w:val="000000"/>
          <w:sz w:val="28"/>
          <w:szCs w:val="28"/>
        </w:rPr>
        <w:t>Составление меню завтрака на день.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Pr="006A77A9">
        <w:rPr>
          <w:rFonts w:ascii="Times New Roman" w:eastAsiaTheme="minorHAnsi" w:hAnsi="Times New Roman"/>
          <w:b/>
          <w:sz w:val="28"/>
          <w:szCs w:val="28"/>
        </w:rPr>
        <w:t>Здоровье: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77A9">
        <w:rPr>
          <w:rFonts w:ascii="Times New Roman" w:eastAsiaTheme="minorHAnsi" w:hAnsi="Times New Roman"/>
          <w:color w:val="000000"/>
          <w:sz w:val="28"/>
          <w:szCs w:val="28"/>
        </w:rPr>
        <w:t>Значение здоровья для жизни и деятельности человека.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="00A516C8" w:rsidRPr="006A77A9">
        <w:rPr>
          <w:rFonts w:ascii="Times New Roman" w:eastAsiaTheme="minorHAnsi" w:hAnsi="Times New Roman"/>
          <w:sz w:val="28"/>
          <w:szCs w:val="28"/>
        </w:rPr>
        <w:t>Медицинские учреждения.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="00A516C8" w:rsidRPr="006A77A9">
        <w:rPr>
          <w:rFonts w:ascii="Times New Roman" w:eastAsiaTheme="minorHAnsi" w:hAnsi="Times New Roman"/>
          <w:sz w:val="28"/>
          <w:szCs w:val="28"/>
        </w:rPr>
        <w:t>Функции основных врачей-специалистов. Виды медицинской помощи.  Вызов врача на дом.</w:t>
      </w:r>
    </w:p>
    <w:p w:rsidR="00A516C8" w:rsidRPr="006A77A9" w:rsidRDefault="00A516C8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 xml:space="preserve"> Семья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Состав семьи учащихся: имена, отчества, место работы. Родственные отношения: мать, отец, брат, сестра, бабушка, дедушка, дядя, тётя. Правила поведения в семье. Обязанности по дому. Бюджет семьи. Источники дохода</w:t>
      </w:r>
      <w:proofErr w:type="gramStart"/>
      <w:r w:rsidRPr="006A77A9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Pr="006A77A9">
        <w:rPr>
          <w:rFonts w:ascii="Times New Roman" w:eastAsiaTheme="minorHAnsi" w:hAnsi="Times New Roman"/>
          <w:sz w:val="28"/>
          <w:szCs w:val="28"/>
        </w:rPr>
        <w:t xml:space="preserve"> Заработная плата членов семьи, пенсия. Среднедушевой доход.</w:t>
      </w:r>
    </w:p>
    <w:p w:rsidR="00423D60" w:rsidRPr="006A77A9" w:rsidRDefault="00423D60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sz w:val="28"/>
          <w:szCs w:val="28"/>
          <w:u w:val="single"/>
        </w:rPr>
        <w:t>4 ЧЕТВЕРТЬ</w:t>
      </w:r>
      <w:r w:rsidR="00A516C8" w:rsidRPr="006A77A9">
        <w:rPr>
          <w:rFonts w:ascii="Times New Roman" w:eastAsiaTheme="minorHAnsi" w:hAnsi="Times New Roman"/>
          <w:sz w:val="28"/>
          <w:szCs w:val="28"/>
        </w:rPr>
        <w:t>-28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часов: </w:t>
      </w:r>
    </w:p>
    <w:p w:rsidR="00A516C8" w:rsidRPr="006A77A9" w:rsidRDefault="00A516C8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Жилище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 Требования к организации спального места. Гигиенические требования к постельному белью</w:t>
      </w:r>
      <w:proofErr w:type="gramStart"/>
      <w:r w:rsidRPr="006A77A9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Pr="006A77A9">
        <w:rPr>
          <w:rFonts w:ascii="Times New Roman" w:eastAsiaTheme="minorHAnsi" w:hAnsi="Times New Roman"/>
          <w:sz w:val="28"/>
          <w:szCs w:val="28"/>
        </w:rPr>
        <w:t xml:space="preserve"> Стирка белья с помощью стиральной машины.</w:t>
      </w:r>
      <w:r w:rsidR="0006437C" w:rsidRPr="006A77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77A9">
        <w:rPr>
          <w:rFonts w:ascii="Times New Roman" w:eastAsiaTheme="minorHAnsi" w:hAnsi="Times New Roman"/>
          <w:sz w:val="28"/>
          <w:szCs w:val="28"/>
        </w:rPr>
        <w:t>Глажение прямого белья</w:t>
      </w:r>
    </w:p>
    <w:p w:rsidR="00A516C8" w:rsidRPr="006A77A9" w:rsidRDefault="0006437C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 xml:space="preserve">Культура </w:t>
      </w:r>
      <w:proofErr w:type="spellStart"/>
      <w:r w:rsidRPr="006A77A9">
        <w:rPr>
          <w:rFonts w:ascii="Times New Roman" w:eastAsiaTheme="minorHAnsi" w:hAnsi="Times New Roman"/>
          <w:b/>
          <w:sz w:val="28"/>
          <w:szCs w:val="28"/>
        </w:rPr>
        <w:t>поведения</w:t>
      </w:r>
      <w:proofErr w:type="gramStart"/>
      <w:r w:rsidRPr="006A77A9">
        <w:rPr>
          <w:rFonts w:ascii="Times New Roman" w:eastAsiaTheme="minorHAnsi" w:hAnsi="Times New Roman"/>
          <w:sz w:val="28"/>
          <w:szCs w:val="28"/>
        </w:rPr>
        <w:t>:</w:t>
      </w:r>
      <w:r w:rsidR="00A516C8" w:rsidRPr="006A77A9">
        <w:rPr>
          <w:rFonts w:ascii="Times New Roman" w:eastAsiaTheme="minorHAnsi" w:hAnsi="Times New Roman"/>
          <w:sz w:val="28"/>
          <w:szCs w:val="28"/>
        </w:rPr>
        <w:t>Ф</w:t>
      </w:r>
      <w:proofErr w:type="gramEnd"/>
      <w:r w:rsidR="00A516C8" w:rsidRPr="006A77A9">
        <w:rPr>
          <w:rFonts w:ascii="Times New Roman" w:eastAsiaTheme="minorHAnsi" w:hAnsi="Times New Roman"/>
          <w:sz w:val="28"/>
          <w:szCs w:val="28"/>
        </w:rPr>
        <w:t>ормы</w:t>
      </w:r>
      <w:proofErr w:type="spellEnd"/>
      <w:r w:rsidR="00A516C8" w:rsidRPr="006A77A9">
        <w:rPr>
          <w:rFonts w:ascii="Times New Roman" w:eastAsiaTheme="minorHAnsi" w:hAnsi="Times New Roman"/>
          <w:sz w:val="28"/>
          <w:szCs w:val="28"/>
        </w:rPr>
        <w:t xml:space="preserve"> обращения к старшим и сверстникам при встрече и расставании </w:t>
      </w:r>
      <w:r w:rsidRPr="006A77A9">
        <w:rPr>
          <w:rFonts w:ascii="Times New Roman" w:eastAsiaTheme="minorHAnsi" w:hAnsi="Times New Roman"/>
          <w:sz w:val="28"/>
          <w:szCs w:val="28"/>
        </w:rPr>
        <w:t xml:space="preserve">. </w:t>
      </w:r>
      <w:r w:rsidR="00A516C8" w:rsidRPr="006A77A9">
        <w:rPr>
          <w:rFonts w:ascii="Times New Roman" w:eastAsiaTheme="minorHAnsi" w:hAnsi="Times New Roman"/>
          <w:sz w:val="28"/>
          <w:szCs w:val="28"/>
        </w:rPr>
        <w:t xml:space="preserve">Ролевая игра «здравствуй и прощай».  Формы </w:t>
      </w:r>
      <w:r w:rsidR="00A516C8" w:rsidRPr="006A77A9">
        <w:rPr>
          <w:rFonts w:ascii="Times New Roman" w:eastAsiaTheme="minorHAnsi" w:hAnsi="Times New Roman"/>
          <w:sz w:val="28"/>
          <w:szCs w:val="28"/>
        </w:rPr>
        <w:lastRenderedPageBreak/>
        <w:t>обращения с просьбой, вопросом к старшим и сверстникам</w:t>
      </w:r>
      <w:proofErr w:type="gramStart"/>
      <w:r w:rsidR="00A516C8" w:rsidRPr="006A77A9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="00A516C8" w:rsidRPr="006A77A9">
        <w:rPr>
          <w:rFonts w:ascii="Times New Roman" w:eastAsiaTheme="minorHAnsi" w:hAnsi="Times New Roman"/>
          <w:sz w:val="28"/>
          <w:szCs w:val="28"/>
        </w:rPr>
        <w:t xml:space="preserve"> Разговор со старшими и сверстниками. </w:t>
      </w:r>
    </w:p>
    <w:p w:rsidR="00A516C8" w:rsidRPr="006A77A9" w:rsidRDefault="00A516C8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Транспорт</w:t>
      </w:r>
      <w:r w:rsidRPr="006A77A9">
        <w:rPr>
          <w:rFonts w:ascii="Times New Roman" w:eastAsiaTheme="minorHAnsi" w:hAnsi="Times New Roman"/>
          <w:sz w:val="28"/>
          <w:szCs w:val="28"/>
        </w:rPr>
        <w:t>: Основные транспортные средства. Правила пользования городским транспортом. Оплата проезда на всех видах транспорта</w:t>
      </w:r>
    </w:p>
    <w:p w:rsidR="00A516C8" w:rsidRPr="006A77A9" w:rsidRDefault="00A516C8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Питание</w:t>
      </w:r>
      <w:r w:rsidRPr="006A77A9">
        <w:rPr>
          <w:rFonts w:ascii="Times New Roman" w:eastAsiaTheme="minorHAnsi" w:hAnsi="Times New Roman"/>
          <w:sz w:val="28"/>
          <w:szCs w:val="28"/>
        </w:rPr>
        <w:t>: Меню для ужина. Сервировка стола к ужину. Приготовление запеканки в микроволновке</w:t>
      </w:r>
    </w:p>
    <w:p w:rsidR="00A516C8" w:rsidRPr="006A77A9" w:rsidRDefault="00A516C8" w:rsidP="006A77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77A9">
        <w:rPr>
          <w:rFonts w:ascii="Times New Roman" w:eastAsiaTheme="minorHAnsi" w:hAnsi="Times New Roman"/>
          <w:b/>
          <w:sz w:val="28"/>
          <w:szCs w:val="28"/>
        </w:rPr>
        <w:t>Досуг, отдых</w:t>
      </w:r>
      <w:r w:rsidRPr="006A77A9">
        <w:rPr>
          <w:rFonts w:ascii="Times New Roman" w:eastAsiaTheme="minorHAnsi" w:hAnsi="Times New Roman"/>
          <w:sz w:val="28"/>
          <w:szCs w:val="28"/>
        </w:rPr>
        <w:t>: Вечерний досуг. Чем заняться во время каникул? Общение со сверстниками. Летний отдых</w:t>
      </w:r>
    </w:p>
    <w:p w:rsidR="00423D60" w:rsidRPr="006A77A9" w:rsidRDefault="00423D60" w:rsidP="006A77A9">
      <w:pPr>
        <w:pStyle w:val="4"/>
        <w:tabs>
          <w:tab w:val="left" w:pos="0"/>
          <w:tab w:val="center" w:pos="4639"/>
          <w:tab w:val="left" w:pos="5560"/>
          <w:tab w:val="right" w:pos="9279"/>
        </w:tabs>
        <w:spacing w:before="0" w:after="0" w:line="240" w:lineRule="auto"/>
        <w:ind w:firstLine="709"/>
        <w:jc w:val="both"/>
      </w:pPr>
      <w:r w:rsidRPr="006A77A9">
        <w:t>Список литературы</w:t>
      </w:r>
    </w:p>
    <w:p w:rsidR="00CD2206" w:rsidRPr="006A77A9" w:rsidRDefault="00CD2206" w:rsidP="006A77A9">
      <w:pPr>
        <w:pStyle w:val="a7"/>
        <w:numPr>
          <w:ilvl w:val="0"/>
          <w:numId w:val="31"/>
        </w:num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Адамьянц</w:t>
      </w:r>
      <w:proofErr w:type="spellEnd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Т.З.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7A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Добрая </w:t>
      </w:r>
      <w:proofErr w:type="spellStart"/>
      <w:r w:rsidRPr="006A77A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книга</w:t>
      </w:r>
      <w:proofErr w:type="gramStart"/>
      <w:r w:rsidRPr="006A77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чтения и обсуждения с детьми старшего дошкольного возраста.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D2206" w:rsidRPr="006A77A9" w:rsidRDefault="00CD2206" w:rsidP="006A77A9">
      <w:pPr>
        <w:pStyle w:val="a7"/>
        <w:numPr>
          <w:ilvl w:val="0"/>
          <w:numId w:val="31"/>
        </w:num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Курочкина И.Н.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7A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Дошкольнику о хороших манерах и этикете</w:t>
      </w:r>
      <w:r w:rsidRPr="006A77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6A77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Методическое пособие для педагогов.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D2206" w:rsidRPr="006A77A9" w:rsidRDefault="00CD2206" w:rsidP="006A77A9">
      <w:pPr>
        <w:pStyle w:val="a7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Курочкина И. Н.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7A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Путешествие в страну хороших манер</w:t>
      </w:r>
      <w:r w:rsidRPr="006A77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6A77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Пособие для детей старшего дошкольного возраста.</w:t>
      </w:r>
    </w:p>
    <w:p w:rsidR="00CD2206" w:rsidRPr="006A77A9" w:rsidRDefault="00CD2206" w:rsidP="006A77A9">
      <w:pPr>
        <w:pStyle w:val="a7"/>
        <w:numPr>
          <w:ilvl w:val="0"/>
          <w:numId w:val="31"/>
        </w:num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Белая К.Ю., </w:t>
      </w:r>
      <w:proofErr w:type="spellStart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Зимонина</w:t>
      </w:r>
      <w:proofErr w:type="spellEnd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В.Н., </w:t>
      </w:r>
      <w:proofErr w:type="spellStart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Кондрыкинская</w:t>
      </w:r>
      <w:proofErr w:type="spellEnd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 и др</w:t>
      </w:r>
      <w:r w:rsidRPr="006A77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7A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Твоя безопасность:</w:t>
      </w:r>
      <w:r w:rsidRPr="006A77A9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77A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Как себя вести дома и на улице</w:t>
      </w:r>
      <w:r w:rsidRPr="006A77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6A7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Пособие для детей среднего и старшего дошкольного возраста.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D2206" w:rsidRPr="006A77A9" w:rsidRDefault="00CD2206" w:rsidP="006A77A9">
      <w:pPr>
        <w:pStyle w:val="a7"/>
        <w:numPr>
          <w:ilvl w:val="0"/>
          <w:numId w:val="31"/>
        </w:num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lang w:eastAsia="ru-RU"/>
        </w:rPr>
      </w:pP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Белая К.Ю., </w:t>
      </w:r>
      <w:proofErr w:type="spellStart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Зимонина</w:t>
      </w:r>
      <w:proofErr w:type="spellEnd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В.Н., </w:t>
      </w:r>
      <w:proofErr w:type="spellStart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Кондрыкинская</w:t>
      </w:r>
      <w:proofErr w:type="spellEnd"/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 и др. </w:t>
      </w:r>
      <w:r w:rsidRPr="006A77A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Как обеспечить безопасность дошкольников</w:t>
      </w: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6A7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Конспекты занятий по основам безопасности детей дошкольного возраста: Книга для воспитателей детского сада.</w:t>
      </w: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944CC" w:rsidRPr="006A77A9" w:rsidRDefault="007944CC" w:rsidP="006A77A9">
      <w:pPr>
        <w:pStyle w:val="a7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Зайцев Г.К. «Уроки </w:t>
      </w:r>
      <w:proofErr w:type="spellStart"/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6A77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», «Уроки Айболита» «Детство пресс», 2010</w:t>
      </w:r>
      <w:bookmarkStart w:id="0" w:name="_GoBack"/>
      <w:bookmarkEnd w:id="0"/>
    </w:p>
    <w:p w:rsidR="00441313" w:rsidRPr="007944CC" w:rsidRDefault="00441313">
      <w:pPr>
        <w:rPr>
          <w:sz w:val="28"/>
          <w:szCs w:val="28"/>
        </w:rPr>
      </w:pPr>
    </w:p>
    <w:sectPr w:rsidR="00441313" w:rsidRPr="007944CC" w:rsidSect="0086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6BA3C4A"/>
    <w:multiLevelType w:val="singleLevel"/>
    <w:tmpl w:val="765C4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501F80"/>
    <w:multiLevelType w:val="hybridMultilevel"/>
    <w:tmpl w:val="532A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55599"/>
    <w:multiLevelType w:val="hybridMultilevel"/>
    <w:tmpl w:val="46C2C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32B02"/>
    <w:multiLevelType w:val="hybridMultilevel"/>
    <w:tmpl w:val="5E7C19A6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52331"/>
    <w:multiLevelType w:val="hybridMultilevel"/>
    <w:tmpl w:val="933E2960"/>
    <w:lvl w:ilvl="0" w:tplc="04190001">
      <w:start w:val="1"/>
      <w:numFmt w:val="bullet"/>
      <w:lvlText w:val=""/>
      <w:lvlJc w:val="left"/>
      <w:pPr>
        <w:tabs>
          <w:tab w:val="num" w:pos="1319"/>
        </w:tabs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1">
    <w:nsid w:val="37667818"/>
    <w:multiLevelType w:val="hybridMultilevel"/>
    <w:tmpl w:val="148E0D22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96641"/>
    <w:multiLevelType w:val="hybridMultilevel"/>
    <w:tmpl w:val="406A89C8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34481"/>
    <w:multiLevelType w:val="hybridMultilevel"/>
    <w:tmpl w:val="74E61392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A5C89"/>
    <w:multiLevelType w:val="hybridMultilevel"/>
    <w:tmpl w:val="DBC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0080B"/>
    <w:multiLevelType w:val="hybridMultilevel"/>
    <w:tmpl w:val="90F6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1028E"/>
    <w:multiLevelType w:val="hybridMultilevel"/>
    <w:tmpl w:val="D600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72FB9"/>
    <w:multiLevelType w:val="hybridMultilevel"/>
    <w:tmpl w:val="11AEB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4D4983"/>
    <w:multiLevelType w:val="hybridMultilevel"/>
    <w:tmpl w:val="F45A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0"/>
  </w:num>
  <w:num w:numId="4">
    <w:abstractNumId w:val="16"/>
  </w:num>
  <w:num w:numId="5">
    <w:abstractNumId w:val="2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3"/>
  </w:num>
  <w:num w:numId="23">
    <w:abstractNumId w:val="7"/>
  </w:num>
  <w:num w:numId="24">
    <w:abstractNumId w:val="4"/>
  </w:num>
  <w:num w:numId="25">
    <w:abstractNumId w:val="12"/>
  </w:num>
  <w:num w:numId="26">
    <w:abstractNumId w:val="15"/>
  </w:num>
  <w:num w:numId="27">
    <w:abstractNumId w:val="11"/>
  </w:num>
  <w:num w:numId="28">
    <w:abstractNumId w:val="6"/>
  </w:num>
  <w:num w:numId="29">
    <w:abstractNumId w:val="1"/>
  </w:num>
  <w:num w:numId="30">
    <w:abstractNumId w:val="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B369A"/>
    <w:rsid w:val="0006437C"/>
    <w:rsid w:val="000730C7"/>
    <w:rsid w:val="000E3644"/>
    <w:rsid w:val="003C5166"/>
    <w:rsid w:val="003D64AA"/>
    <w:rsid w:val="00423D60"/>
    <w:rsid w:val="00441313"/>
    <w:rsid w:val="0054348D"/>
    <w:rsid w:val="006469F7"/>
    <w:rsid w:val="006A77A9"/>
    <w:rsid w:val="006C3A04"/>
    <w:rsid w:val="006F5417"/>
    <w:rsid w:val="00734973"/>
    <w:rsid w:val="007944CC"/>
    <w:rsid w:val="00831186"/>
    <w:rsid w:val="0086381C"/>
    <w:rsid w:val="008B369A"/>
    <w:rsid w:val="00926519"/>
    <w:rsid w:val="00980505"/>
    <w:rsid w:val="009C146E"/>
    <w:rsid w:val="00A2550C"/>
    <w:rsid w:val="00A27E98"/>
    <w:rsid w:val="00A516C8"/>
    <w:rsid w:val="00A63810"/>
    <w:rsid w:val="00A72066"/>
    <w:rsid w:val="00AF0C3A"/>
    <w:rsid w:val="00B669BB"/>
    <w:rsid w:val="00C61AE6"/>
    <w:rsid w:val="00C6297C"/>
    <w:rsid w:val="00C94103"/>
    <w:rsid w:val="00CC0F69"/>
    <w:rsid w:val="00CD19ED"/>
    <w:rsid w:val="00CD2206"/>
    <w:rsid w:val="00D3445A"/>
    <w:rsid w:val="00DD3A2F"/>
    <w:rsid w:val="00E82E03"/>
    <w:rsid w:val="00E9702D"/>
    <w:rsid w:val="00F24599"/>
    <w:rsid w:val="00FA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3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3D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23D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D6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23D6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23D60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23D60"/>
    <w:rPr>
      <w:b/>
      <w:bCs/>
    </w:rPr>
  </w:style>
  <w:style w:type="paragraph" w:styleId="21">
    <w:name w:val="Body Text 2"/>
    <w:basedOn w:val="a"/>
    <w:link w:val="22"/>
    <w:rsid w:val="00423D60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23D60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423D6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3D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Стиль"/>
    <w:rsid w:val="00423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423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423D60"/>
    <w:pPr>
      <w:widowControl w:val="0"/>
    </w:pPr>
    <w:rPr>
      <w:rFonts w:cs="Arial"/>
      <w:noProof/>
      <w:szCs w:val="20"/>
      <w:lang w:val="en-US"/>
    </w:rPr>
  </w:style>
  <w:style w:type="paragraph" w:customStyle="1" w:styleId="23">
    <w:name w:val="стиль2"/>
    <w:basedOn w:val="11"/>
    <w:rsid w:val="00423D60"/>
    <w:pPr>
      <w:spacing w:before="100" w:after="100" w:line="240" w:lineRule="atLeast"/>
    </w:pPr>
    <w:rPr>
      <w:rFonts w:ascii="Tahoma" w:eastAsia="Tahoma" w:hAnsi="Tahoma"/>
      <w:sz w:val="20"/>
    </w:rPr>
  </w:style>
  <w:style w:type="paragraph" w:styleId="a5">
    <w:name w:val="Body Text"/>
    <w:basedOn w:val="a"/>
    <w:link w:val="a6"/>
    <w:rsid w:val="00423D6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23D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1AE6"/>
    <w:pPr>
      <w:ind w:left="720"/>
      <w:contextualSpacing/>
    </w:pPr>
  </w:style>
  <w:style w:type="table" w:styleId="a8">
    <w:name w:val="Table Grid"/>
    <w:basedOn w:val="a1"/>
    <w:uiPriority w:val="59"/>
    <w:rsid w:val="0073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37C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A2550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2550C"/>
  </w:style>
  <w:style w:type="paragraph" w:customStyle="1" w:styleId="12">
    <w:name w:val="Абзац списка1"/>
    <w:basedOn w:val="a"/>
    <w:rsid w:val="006F5417"/>
    <w:pPr>
      <w:suppressAutoHyphens/>
      <w:spacing w:after="0" w:line="240" w:lineRule="auto"/>
      <w:ind w:left="720"/>
    </w:pPr>
    <w:rPr>
      <w:rFonts w:eastAsia="SimSun" w:cs="Calibri"/>
      <w:kern w:val="1"/>
      <w:sz w:val="24"/>
      <w:szCs w:val="24"/>
      <w:lang w:eastAsia="ar-SA"/>
    </w:rPr>
  </w:style>
  <w:style w:type="paragraph" w:customStyle="1" w:styleId="Default">
    <w:name w:val="Default"/>
    <w:rsid w:val="006F541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D2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3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3D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23D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D6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23D6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23D60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Strong"/>
    <w:basedOn w:val="a0"/>
    <w:qFormat/>
    <w:rsid w:val="00423D60"/>
    <w:rPr>
      <w:b/>
      <w:bCs/>
    </w:rPr>
  </w:style>
  <w:style w:type="paragraph" w:styleId="21">
    <w:name w:val="Body Text 2"/>
    <w:basedOn w:val="a"/>
    <w:link w:val="22"/>
    <w:rsid w:val="00423D60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23D60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423D6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3D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Стиль"/>
    <w:rsid w:val="00423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423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423D60"/>
    <w:pPr>
      <w:widowControl w:val="0"/>
    </w:pPr>
    <w:rPr>
      <w:rFonts w:cs="Arial"/>
      <w:noProof/>
      <w:szCs w:val="20"/>
      <w:lang w:val="en-US"/>
    </w:rPr>
  </w:style>
  <w:style w:type="paragraph" w:customStyle="1" w:styleId="23">
    <w:name w:val="стиль2"/>
    <w:basedOn w:val="11"/>
    <w:rsid w:val="00423D60"/>
    <w:pPr>
      <w:spacing w:before="100" w:after="100" w:line="240" w:lineRule="atLeast"/>
    </w:pPr>
    <w:rPr>
      <w:rFonts w:ascii="Tahoma" w:eastAsia="Tahoma" w:hAnsi="Tahoma"/>
      <w:sz w:val="20"/>
    </w:rPr>
  </w:style>
  <w:style w:type="paragraph" w:styleId="a5">
    <w:name w:val="Body Text"/>
    <w:basedOn w:val="a"/>
    <w:link w:val="a6"/>
    <w:rsid w:val="00423D6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23D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1AE6"/>
    <w:pPr>
      <w:ind w:left="720"/>
      <w:contextualSpacing/>
    </w:pPr>
  </w:style>
  <w:style w:type="table" w:styleId="a8">
    <w:name w:val="Table Grid"/>
    <w:basedOn w:val="a1"/>
    <w:uiPriority w:val="59"/>
    <w:rsid w:val="0073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3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39DD-0B97-48F8-A2F9-6DCF54F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8-д класс</dc:creator>
  <cp:keywords/>
  <dc:description/>
  <cp:lastModifiedBy>Anna</cp:lastModifiedBy>
  <cp:revision>11</cp:revision>
  <cp:lastPrinted>2014-04-11T07:29:00Z</cp:lastPrinted>
  <dcterms:created xsi:type="dcterms:W3CDTF">2014-03-27T07:27:00Z</dcterms:created>
  <dcterms:modified xsi:type="dcterms:W3CDTF">2014-11-23T17:54:00Z</dcterms:modified>
</cp:coreProperties>
</file>